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0449B" w:rsidRDefault="002B0EB1">
      <w:pPr>
        <w:pStyle w:val="ConsPlusNormal"/>
        <w:ind w:firstLine="540"/>
        <w:jc w:val="both"/>
      </w:pPr>
    </w:p>
    <w:p w:rsidR="00000000" w:rsidRPr="0080449B" w:rsidRDefault="002B0EB1" w:rsidP="00A229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9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449B" w:rsidRPr="0080449B" w:rsidRDefault="002B0EB1" w:rsidP="00A229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9B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</w:t>
      </w:r>
      <w:r w:rsidR="0080449B" w:rsidRPr="00804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97B" w:rsidRPr="0080449B">
        <w:rPr>
          <w:rFonts w:ascii="Times New Roman" w:hAnsi="Times New Roman" w:cs="Times New Roman"/>
          <w:b/>
          <w:sz w:val="24"/>
          <w:szCs w:val="24"/>
        </w:rPr>
        <w:t>в электронном аукционе</w:t>
      </w:r>
      <w:r w:rsidR="0080449B" w:rsidRPr="00804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97B" w:rsidRPr="0080449B" w:rsidRDefault="00A2297B" w:rsidP="00A229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9B">
        <w:rPr>
          <w:rFonts w:ascii="Times New Roman" w:hAnsi="Times New Roman" w:cs="Times New Roman"/>
          <w:b/>
          <w:sz w:val="24"/>
          <w:szCs w:val="24"/>
        </w:rPr>
        <w:t>по</w:t>
      </w:r>
      <w:r w:rsidRPr="0080449B">
        <w:rPr>
          <w:rFonts w:ascii="Times New Roman" w:hAnsi="Times New Roman" w:cs="Times New Roman"/>
          <w:b/>
          <w:sz w:val="24"/>
          <w:szCs w:val="24"/>
        </w:rPr>
        <w:t xml:space="preserve"> обслуживанию мобильного навигационного оборудования.</w:t>
      </w:r>
    </w:p>
    <w:p w:rsidR="00000000" w:rsidRPr="0080449B" w:rsidRDefault="002B0EB1" w:rsidP="00A2297B">
      <w:pPr>
        <w:pStyle w:val="ConsPlusNonformat"/>
        <w:jc w:val="both"/>
      </w:pPr>
    </w:p>
    <w:p w:rsidR="00000000" w:rsidRPr="0080449B" w:rsidRDefault="002B0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9B">
        <w:rPr>
          <w:rFonts w:ascii="Times New Roman" w:hAnsi="Times New Roman" w:cs="Times New Roman"/>
          <w:sz w:val="24"/>
          <w:szCs w:val="24"/>
        </w:rPr>
        <w:t xml:space="preserve">г. </w:t>
      </w:r>
      <w:r w:rsidR="00A2297B" w:rsidRPr="0080449B">
        <w:rPr>
          <w:rFonts w:ascii="Times New Roman" w:hAnsi="Times New Roman" w:cs="Times New Roman"/>
          <w:sz w:val="24"/>
          <w:szCs w:val="24"/>
        </w:rPr>
        <w:t>Идеальный</w:t>
      </w:r>
      <w:r w:rsidRPr="008044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044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449B">
        <w:rPr>
          <w:rFonts w:ascii="Times New Roman" w:hAnsi="Times New Roman" w:cs="Times New Roman"/>
          <w:sz w:val="24"/>
          <w:szCs w:val="24"/>
        </w:rPr>
        <w:t xml:space="preserve"> </w:t>
      </w:r>
      <w:r w:rsidR="0080449B">
        <w:rPr>
          <w:rFonts w:ascii="Times New Roman" w:hAnsi="Times New Roman" w:cs="Times New Roman"/>
          <w:sz w:val="24"/>
          <w:szCs w:val="24"/>
        </w:rPr>
        <w:t>«</w:t>
      </w:r>
      <w:r w:rsidR="00A2297B" w:rsidRPr="0080449B">
        <w:rPr>
          <w:rFonts w:ascii="Times New Roman" w:hAnsi="Times New Roman" w:cs="Times New Roman"/>
          <w:sz w:val="24"/>
          <w:szCs w:val="24"/>
        </w:rPr>
        <w:t>22</w:t>
      </w:r>
      <w:r w:rsidR="0080449B">
        <w:rPr>
          <w:rFonts w:ascii="Times New Roman" w:hAnsi="Times New Roman" w:cs="Times New Roman"/>
          <w:sz w:val="24"/>
          <w:szCs w:val="24"/>
        </w:rPr>
        <w:t>»</w:t>
      </w:r>
      <w:r w:rsidRPr="0080449B">
        <w:rPr>
          <w:rFonts w:ascii="Times New Roman" w:hAnsi="Times New Roman" w:cs="Times New Roman"/>
          <w:sz w:val="24"/>
          <w:szCs w:val="24"/>
        </w:rPr>
        <w:t xml:space="preserve"> </w:t>
      </w:r>
      <w:r w:rsidR="00A2297B" w:rsidRPr="0080449B">
        <w:rPr>
          <w:rFonts w:ascii="Times New Roman" w:hAnsi="Times New Roman" w:cs="Times New Roman"/>
          <w:sz w:val="24"/>
          <w:szCs w:val="24"/>
        </w:rPr>
        <w:t>сентября</w:t>
      </w:r>
      <w:r w:rsidRPr="0080449B">
        <w:rPr>
          <w:rFonts w:ascii="Times New Roman" w:hAnsi="Times New Roman" w:cs="Times New Roman"/>
          <w:sz w:val="24"/>
          <w:szCs w:val="24"/>
        </w:rPr>
        <w:t xml:space="preserve"> 201</w:t>
      </w:r>
      <w:r w:rsidR="0080449B" w:rsidRPr="0080449B">
        <w:rPr>
          <w:rFonts w:ascii="Times New Roman" w:hAnsi="Times New Roman" w:cs="Times New Roman"/>
          <w:sz w:val="24"/>
          <w:szCs w:val="24"/>
        </w:rPr>
        <w:t>9</w:t>
      </w:r>
      <w:r w:rsidRPr="008044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000" w:rsidRPr="0080449B" w:rsidRDefault="002B0EB1">
      <w:pPr>
        <w:pStyle w:val="ConsPlusNormal"/>
        <w:ind w:firstLine="540"/>
        <w:jc w:val="both"/>
      </w:pPr>
    </w:p>
    <w:p w:rsidR="00000000" w:rsidRPr="0080449B" w:rsidRDefault="002B0EB1">
      <w:pPr>
        <w:pStyle w:val="ConsPlusNormal"/>
        <w:ind w:firstLine="540"/>
        <w:jc w:val="both"/>
      </w:pPr>
      <w:r w:rsidRPr="0080449B">
        <w:t xml:space="preserve">Заказчик: ГУП </w:t>
      </w:r>
      <w:r w:rsidR="0080449B">
        <w:t>«</w:t>
      </w:r>
      <w:r w:rsidR="0080449B" w:rsidRPr="0080449B">
        <w:t>Идеальный заказчик</w:t>
      </w:r>
      <w:r w:rsidR="0080449B">
        <w:t>»</w:t>
      </w:r>
      <w:r w:rsidRPr="0080449B">
        <w:t>, ОГРН 9988</w:t>
      </w:r>
      <w:r w:rsidR="0080449B" w:rsidRPr="0080449B">
        <w:t>874</w:t>
      </w:r>
      <w:r w:rsidRPr="0080449B">
        <w:t>65544332, ИНН 998</w:t>
      </w:r>
      <w:r w:rsidR="0080449B" w:rsidRPr="0080449B">
        <w:t>764</w:t>
      </w:r>
      <w:r w:rsidRPr="0080449B">
        <w:t>6644, КПП 998</w:t>
      </w:r>
      <w:r w:rsidR="0080449B" w:rsidRPr="0080449B">
        <w:t>754</w:t>
      </w:r>
      <w:r w:rsidRPr="0080449B">
        <w:t>001.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>Наименование объект</w:t>
      </w:r>
      <w:r w:rsidRPr="0080449B">
        <w:t>а закупки: работы по обслуживанию мобильного навигационного оборудования.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>Начальная (максимальная) цена контракта: 998 800 руб.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>Утвержденный приказом от 02.07.201</w:t>
      </w:r>
      <w:r w:rsidR="0080449B" w:rsidRPr="0080449B">
        <w:t>9</w:t>
      </w:r>
      <w:r w:rsidRPr="0080449B">
        <w:t xml:space="preserve"> </w:t>
      </w:r>
      <w:r w:rsidR="0080449B" w:rsidRPr="0080449B">
        <w:t>№</w:t>
      </w:r>
      <w:r w:rsidRPr="0080449B">
        <w:t xml:space="preserve"> 77-зкп состав аукционной комиссии: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 xml:space="preserve">председатель комиссии - </w:t>
      </w:r>
      <w:r w:rsidR="0080449B" w:rsidRPr="0080449B">
        <w:t>Идеал</w:t>
      </w:r>
      <w:r w:rsidRPr="0080449B">
        <w:t>ов А.А.,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 xml:space="preserve">заместитель председателя комиссии - </w:t>
      </w:r>
      <w:r w:rsidR="0080449B" w:rsidRPr="0080449B">
        <w:t>Идеал</w:t>
      </w:r>
      <w:r w:rsidRPr="0080449B">
        <w:t>усов Т.Т.,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 xml:space="preserve">члены комиссии - </w:t>
      </w:r>
      <w:r w:rsidR="0080449B" w:rsidRPr="0080449B">
        <w:t>Идеал</w:t>
      </w:r>
      <w:r w:rsidRPr="0080449B">
        <w:t xml:space="preserve">ова Ш.Ш., </w:t>
      </w:r>
      <w:r w:rsidR="0080449B" w:rsidRPr="0080449B">
        <w:t>Идел</w:t>
      </w:r>
      <w:r w:rsidRPr="0080449B">
        <w:t xml:space="preserve">инова И.И., </w:t>
      </w:r>
      <w:r w:rsidR="0080449B" w:rsidRPr="0080449B">
        <w:t>Идеалу</w:t>
      </w:r>
      <w:r w:rsidRPr="0080449B">
        <w:t>зов П.П.</w:t>
      </w:r>
    </w:p>
    <w:p w:rsidR="00000000" w:rsidRPr="0080449B" w:rsidRDefault="002B0EB1">
      <w:pPr>
        <w:pStyle w:val="ConsPlusNormal"/>
        <w:ind w:firstLine="540"/>
        <w:jc w:val="both"/>
      </w:pPr>
    </w:p>
    <w:p w:rsidR="00000000" w:rsidRPr="0080449B" w:rsidRDefault="002B0EB1">
      <w:pPr>
        <w:pStyle w:val="ConsPlusNormal"/>
        <w:ind w:firstLine="540"/>
        <w:jc w:val="both"/>
      </w:pPr>
      <w:r w:rsidRPr="0080449B">
        <w:t>В рассмотрении заявок принимали участие члены аукционной комиссии: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 xml:space="preserve">председатель комиссии - </w:t>
      </w:r>
      <w:r w:rsidR="0080449B" w:rsidRPr="0080449B">
        <w:t>Идеал</w:t>
      </w:r>
      <w:r w:rsidRPr="0080449B">
        <w:t>ов А.А.,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 xml:space="preserve">члены комиссии - </w:t>
      </w:r>
      <w:r w:rsidR="0080449B" w:rsidRPr="0080449B">
        <w:t>Идеал</w:t>
      </w:r>
      <w:r w:rsidRPr="0080449B">
        <w:t>ова Ш.Ш.</w:t>
      </w:r>
      <w:r w:rsidRPr="0080449B">
        <w:t xml:space="preserve">, </w:t>
      </w:r>
      <w:r w:rsidR="0080449B" w:rsidRPr="0080449B">
        <w:t>Идел</w:t>
      </w:r>
      <w:r w:rsidRPr="0080449B">
        <w:t xml:space="preserve">инова И.И., </w:t>
      </w:r>
      <w:r w:rsidR="0080449B" w:rsidRPr="0080449B">
        <w:t>Идеалу</w:t>
      </w:r>
      <w:r w:rsidRPr="0080449B">
        <w:t>зов П.П.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>Кворум имеется.</w:t>
      </w:r>
    </w:p>
    <w:p w:rsidR="00000000" w:rsidRPr="0080449B" w:rsidRDefault="002B0EB1">
      <w:pPr>
        <w:pStyle w:val="ConsPlusNormal"/>
        <w:ind w:firstLine="540"/>
        <w:jc w:val="both"/>
      </w:pPr>
    </w:p>
    <w:p w:rsidR="00000000" w:rsidRPr="0080449B" w:rsidRDefault="002B0EB1">
      <w:pPr>
        <w:pStyle w:val="ConsPlusNormal"/>
        <w:ind w:firstLine="540"/>
        <w:jc w:val="both"/>
      </w:pPr>
      <w:r w:rsidRPr="0080449B">
        <w:t xml:space="preserve">Извещение </w:t>
      </w:r>
      <w:r w:rsidR="0080449B">
        <w:t>№</w:t>
      </w:r>
      <w:r w:rsidRPr="0080449B">
        <w:t xml:space="preserve"> 50</w:t>
      </w:r>
      <w:r w:rsidR="0080449B" w:rsidRPr="0080449B">
        <w:t>765</w:t>
      </w:r>
      <w:r w:rsidRPr="0080449B">
        <w:t>456 о проведении настоящего аукциона было размещено на официальном сайте http://zakupki.gov.ru и на сайте оператора электронной площадки http://www.sberba</w:t>
      </w:r>
      <w:r w:rsidR="0080449B">
        <w:t>№</w:t>
      </w:r>
      <w:r w:rsidRPr="0080449B">
        <w:t xml:space="preserve">k-ast.ru 7 </w:t>
      </w:r>
      <w:r w:rsidR="0080449B" w:rsidRPr="0080449B">
        <w:t>с</w:t>
      </w:r>
      <w:r w:rsidR="0080449B">
        <w:t>ентяб</w:t>
      </w:r>
      <w:r w:rsidR="0080449B" w:rsidRPr="0080449B">
        <w:t>ря</w:t>
      </w:r>
      <w:r w:rsidRPr="0080449B">
        <w:t xml:space="preserve"> 201</w:t>
      </w:r>
      <w:r w:rsidR="0080449B" w:rsidRPr="0080449B">
        <w:t>9</w:t>
      </w:r>
      <w:r w:rsidRPr="0080449B">
        <w:t xml:space="preserve"> г.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>До окончан</w:t>
      </w:r>
      <w:r w:rsidRPr="0080449B">
        <w:t>ия срока подачи заявок - 2</w:t>
      </w:r>
      <w:r w:rsidR="0080449B">
        <w:t>1</w:t>
      </w:r>
      <w:r w:rsidRPr="0080449B">
        <w:t xml:space="preserve"> </w:t>
      </w:r>
      <w:r w:rsidR="0080449B">
        <w:t>сентября</w:t>
      </w:r>
      <w:r w:rsidRPr="0080449B">
        <w:t xml:space="preserve"> 201</w:t>
      </w:r>
      <w:r w:rsidR="0080449B">
        <w:t>9</w:t>
      </w:r>
      <w:r w:rsidRPr="0080449B">
        <w:t xml:space="preserve"> г. 09 часов 00 минут включительно - было подано 2 (две) заявки на участие в электронном аукционе, зарегистрированных оператором электронной площадки.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>Результаты оценки аукционной комиссией заявок на участие в закупке в</w:t>
      </w:r>
      <w:r w:rsidRPr="0080449B">
        <w:t xml:space="preserve"> соответствии с </w:t>
      </w:r>
      <w:r w:rsidRPr="0080449B">
        <w:t>п. 3 ч. 13 ст. 3.2</w:t>
      </w:r>
      <w:r w:rsidRPr="0080449B">
        <w:t xml:space="preserve"> Федерального закона от 18.07.2011 </w:t>
      </w:r>
      <w:r w:rsidR="0080449B">
        <w:t>№</w:t>
      </w:r>
      <w:r w:rsidRPr="0080449B">
        <w:t xml:space="preserve"> 223-ФЗ </w:t>
      </w:r>
      <w:r w:rsidR="0080449B">
        <w:t>«</w:t>
      </w:r>
      <w:r w:rsidRPr="0080449B">
        <w:t>О закупках товаров, работ, услуг отдельными видами юридических лиц</w:t>
      </w:r>
      <w:r w:rsidR="0080449B">
        <w:t>»</w:t>
      </w:r>
      <w:r w:rsidRPr="0080449B">
        <w:t>:</w:t>
      </w:r>
    </w:p>
    <w:p w:rsidR="00000000" w:rsidRPr="0080449B" w:rsidRDefault="002B0EB1">
      <w:pPr>
        <w:pStyle w:val="ConsPlusNormal"/>
        <w:ind w:firstLine="540"/>
        <w:jc w:val="both"/>
      </w:pPr>
    </w:p>
    <w:p w:rsidR="00000000" w:rsidRPr="0080449B" w:rsidRDefault="002B0EB1">
      <w:pPr>
        <w:pStyle w:val="ConsPlusNormal"/>
        <w:ind w:firstLine="540"/>
        <w:jc w:val="both"/>
        <w:rPr>
          <w:lang w:val="en-US"/>
        </w:rPr>
        <w:sectPr w:rsidR="00000000" w:rsidRPr="0080449B" w:rsidSect="00A2297B">
          <w:headerReference w:type="default" r:id="rId6"/>
          <w:footerReference w:type="default" r:id="rId7"/>
          <w:headerReference w:type="first" r:id="rId8"/>
          <w:pgSz w:w="11906" w:h="16838"/>
          <w:pgMar w:top="142" w:right="566" w:bottom="1440" w:left="1133" w:header="0" w:footer="0" w:gutter="0"/>
          <w:cols w:space="720"/>
          <w:noEndnote/>
          <w:titlePg/>
        </w:sectPr>
      </w:pP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9"/>
        <w:gridCol w:w="4698"/>
        <w:gridCol w:w="2709"/>
        <w:gridCol w:w="1963"/>
        <w:gridCol w:w="1963"/>
      </w:tblGrid>
      <w:tr w:rsidR="0080449B" w:rsidRPr="0080449B" w:rsidTr="0080449B"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lastRenderedPageBreak/>
              <w:t>Номер/дата, время регистрации заявки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Решение членов комиссии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Результаты голосования членов комиссии</w:t>
            </w:r>
          </w:p>
        </w:tc>
      </w:tr>
      <w:tr w:rsidR="0080449B" w:rsidRPr="0080449B" w:rsidTr="0080449B"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ind w:firstLine="540"/>
              <w:jc w:val="both"/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ind w:firstLine="540"/>
              <w:jc w:val="both"/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ind w:firstLine="540"/>
              <w:jc w:val="both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За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Против</w:t>
            </w:r>
          </w:p>
        </w:tc>
      </w:tr>
      <w:tr w:rsidR="0080449B" w:rsidRPr="0080449B" w:rsidTr="0080449B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5</w:t>
            </w:r>
          </w:p>
        </w:tc>
      </w:tr>
      <w:tr w:rsidR="0080449B" w:rsidRPr="0080449B" w:rsidTr="0080449B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 w:rsidP="0080449B">
            <w:pPr>
              <w:pStyle w:val="ConsPlusNormal"/>
            </w:pPr>
            <w:r w:rsidRPr="0080449B">
              <w:t>1 (503441) / 2</w:t>
            </w:r>
            <w:r w:rsidR="0080449B">
              <w:t>0</w:t>
            </w:r>
            <w:r w:rsidRPr="0080449B">
              <w:t>.0</w:t>
            </w:r>
            <w:r w:rsidR="0080449B">
              <w:t>9</w:t>
            </w:r>
            <w:r w:rsidRPr="0080449B">
              <w:t>.201</w:t>
            </w:r>
            <w:r w:rsidR="0080449B">
              <w:t>9</w:t>
            </w:r>
            <w:r w:rsidRPr="0080449B">
              <w:t>, 23-11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З</w:t>
            </w:r>
            <w:r w:rsidRPr="0080449B">
              <w:t>аявка соответствует установленным требованиям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Допустить. Признать участником аукциона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80449B">
            <w:pPr>
              <w:pStyle w:val="ConsPlusNormal"/>
              <w:jc w:val="both"/>
            </w:pPr>
            <w:r>
              <w:t>Идеал</w:t>
            </w:r>
            <w:r w:rsidR="002B0EB1" w:rsidRPr="0080449B">
              <w:t>ов А.А.</w:t>
            </w:r>
          </w:p>
          <w:p w:rsidR="00000000" w:rsidRPr="0080449B" w:rsidRDefault="0080449B">
            <w:pPr>
              <w:pStyle w:val="ConsPlusNormal"/>
              <w:jc w:val="both"/>
            </w:pPr>
            <w:r>
              <w:t>Идеал</w:t>
            </w:r>
            <w:r w:rsidR="002B0EB1" w:rsidRPr="0080449B">
              <w:t>ова Ш.Ш.</w:t>
            </w:r>
          </w:p>
          <w:p w:rsidR="00000000" w:rsidRPr="0080449B" w:rsidRDefault="0080449B">
            <w:pPr>
              <w:pStyle w:val="ConsPlusNormal"/>
              <w:jc w:val="both"/>
            </w:pPr>
            <w:r>
              <w:t>Идел</w:t>
            </w:r>
            <w:r w:rsidR="002B0EB1" w:rsidRPr="0080449B">
              <w:t>инова И.И.</w:t>
            </w:r>
          </w:p>
          <w:p w:rsidR="00000000" w:rsidRPr="0080449B" w:rsidRDefault="0080449B">
            <w:pPr>
              <w:pStyle w:val="ConsPlusNormal"/>
            </w:pPr>
            <w:r>
              <w:t>Идеалу</w:t>
            </w:r>
            <w:r w:rsidR="002B0EB1" w:rsidRPr="0080449B">
              <w:t>зов П.П.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Нет</w:t>
            </w:r>
          </w:p>
        </w:tc>
      </w:tr>
      <w:tr w:rsidR="0080449B" w:rsidRPr="0080449B" w:rsidTr="0080449B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 w:rsidP="0080449B">
            <w:pPr>
              <w:pStyle w:val="ConsPlusNormal"/>
            </w:pPr>
            <w:r w:rsidRPr="0080449B">
              <w:t>2 (503569) / 2</w:t>
            </w:r>
            <w:r w:rsidR="0080449B">
              <w:t>1</w:t>
            </w:r>
            <w:r w:rsidRPr="0080449B">
              <w:t>.0</w:t>
            </w:r>
            <w:r w:rsidR="0080449B">
              <w:t>9</w:t>
            </w:r>
            <w:r w:rsidRPr="0080449B">
              <w:t>.201</w:t>
            </w:r>
            <w:r w:rsidR="0080449B">
              <w:t>9</w:t>
            </w:r>
            <w:r w:rsidRPr="0080449B">
              <w:t>, 10-23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З</w:t>
            </w:r>
            <w:r w:rsidRPr="0080449B">
              <w:t>аявка соответствует установленным требованиям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Допустить. Признать участником аукциона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B" w:rsidRPr="0080449B" w:rsidRDefault="0080449B" w:rsidP="0080449B">
            <w:pPr>
              <w:pStyle w:val="ConsPlusNormal"/>
              <w:jc w:val="both"/>
            </w:pPr>
            <w:r>
              <w:t>Идеал</w:t>
            </w:r>
            <w:r w:rsidRPr="0080449B">
              <w:t>ов А.А.</w:t>
            </w:r>
          </w:p>
          <w:p w:rsidR="0080449B" w:rsidRPr="0080449B" w:rsidRDefault="0080449B" w:rsidP="0080449B">
            <w:pPr>
              <w:pStyle w:val="ConsPlusNormal"/>
              <w:jc w:val="both"/>
            </w:pPr>
            <w:r>
              <w:t>Идеал</w:t>
            </w:r>
            <w:r w:rsidRPr="0080449B">
              <w:t>ова Ш.Ш.</w:t>
            </w:r>
          </w:p>
          <w:p w:rsidR="00000000" w:rsidRPr="0080449B" w:rsidRDefault="0080449B" w:rsidP="0080449B">
            <w:pPr>
              <w:pStyle w:val="ConsPlusNormal"/>
              <w:jc w:val="both"/>
            </w:pPr>
            <w:r>
              <w:t>Идел</w:t>
            </w:r>
            <w:r>
              <w:t>инова И.И.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80449B">
            <w:pPr>
              <w:pStyle w:val="ConsPlusNormal"/>
            </w:pPr>
            <w:r>
              <w:t>Идеалу</w:t>
            </w:r>
            <w:r w:rsidRPr="0080449B">
              <w:t>зов П.П.</w:t>
            </w:r>
          </w:p>
        </w:tc>
      </w:tr>
      <w:tr w:rsidR="0080449B" w:rsidRPr="0080449B" w:rsidTr="0080449B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 w:rsidP="0080449B">
            <w:pPr>
              <w:pStyle w:val="ConsPlusNormal"/>
            </w:pPr>
            <w:r w:rsidRPr="0080449B">
              <w:t>3 (503800) / 2</w:t>
            </w:r>
            <w:r w:rsidR="0080449B">
              <w:t>0</w:t>
            </w:r>
            <w:r w:rsidRPr="0080449B">
              <w:t>.07.2018, 23-50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 w:rsidP="0080449B">
            <w:pPr>
              <w:pStyle w:val="ConsPlusNormal"/>
            </w:pPr>
            <w:r w:rsidRPr="0080449B">
              <w:t>Заявка не соответствует п. 2.2 Документации от 05.0</w:t>
            </w:r>
            <w:r w:rsidR="0080449B">
              <w:t>9</w:t>
            </w:r>
            <w:r w:rsidRPr="0080449B">
              <w:t>.201</w:t>
            </w:r>
            <w:r w:rsidR="0080449B">
              <w:t>9</w:t>
            </w:r>
            <w:r w:rsidRPr="0080449B">
              <w:t xml:space="preserve"> </w:t>
            </w:r>
            <w:r w:rsidR="0080449B">
              <w:t>№</w:t>
            </w:r>
            <w:r w:rsidRPr="0080449B">
              <w:t xml:space="preserve"> 32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О</w:t>
            </w:r>
            <w:r w:rsidRPr="0080449B">
              <w:t>тклонить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B" w:rsidRPr="0080449B" w:rsidRDefault="0080449B" w:rsidP="0080449B">
            <w:pPr>
              <w:pStyle w:val="ConsPlusNormal"/>
              <w:jc w:val="both"/>
            </w:pPr>
            <w:r>
              <w:t>Идеал</w:t>
            </w:r>
            <w:r w:rsidRPr="0080449B">
              <w:t>ов А.А.</w:t>
            </w:r>
          </w:p>
          <w:p w:rsidR="0080449B" w:rsidRPr="0080449B" w:rsidRDefault="0080449B" w:rsidP="0080449B">
            <w:pPr>
              <w:pStyle w:val="ConsPlusNormal"/>
              <w:jc w:val="both"/>
            </w:pPr>
            <w:r>
              <w:t>Идеал</w:t>
            </w:r>
            <w:r w:rsidRPr="0080449B">
              <w:t>ова Ш.Ш.</w:t>
            </w:r>
          </w:p>
          <w:p w:rsidR="0080449B" w:rsidRPr="0080449B" w:rsidRDefault="0080449B" w:rsidP="0080449B">
            <w:pPr>
              <w:pStyle w:val="ConsPlusNormal"/>
              <w:jc w:val="both"/>
            </w:pPr>
            <w:r>
              <w:t>Идел</w:t>
            </w:r>
            <w:r w:rsidRPr="0080449B">
              <w:t>инова И.И.</w:t>
            </w:r>
          </w:p>
          <w:p w:rsidR="00000000" w:rsidRPr="0080449B" w:rsidRDefault="0080449B" w:rsidP="0080449B">
            <w:pPr>
              <w:pStyle w:val="ConsPlusNormal"/>
            </w:pPr>
            <w:r>
              <w:t>Идеалу</w:t>
            </w:r>
            <w:r w:rsidRPr="0080449B">
              <w:t>зов П.П.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Нет</w:t>
            </w:r>
          </w:p>
        </w:tc>
      </w:tr>
    </w:tbl>
    <w:p w:rsidR="00000000" w:rsidRPr="0080449B" w:rsidRDefault="002B0EB1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2"/>
        <w:gridCol w:w="2557"/>
        <w:gridCol w:w="3867"/>
        <w:gridCol w:w="2208"/>
        <w:gridCol w:w="2208"/>
      </w:tblGrid>
      <w:tr w:rsidR="0080449B" w:rsidRPr="0080449B" w:rsidTr="0080449B">
        <w:tc>
          <w:tcPr>
            <w:tcW w:w="3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Результаты присвоения заявкам значения по критериям оценки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Результаты голосования членов комиссии</w:t>
            </w:r>
          </w:p>
        </w:tc>
      </w:tr>
      <w:tr w:rsidR="0080449B" w:rsidRPr="0080449B" w:rsidTr="0080449B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Опыт работы / значе</w:t>
            </w:r>
            <w:r w:rsidRPr="0080449B">
              <w:t>ние до 40 ед.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Цена работы / знач. до 40 ед.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Сопутствующие услуги / знач. до 20 ед.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За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Против</w:t>
            </w:r>
          </w:p>
        </w:tc>
      </w:tr>
      <w:tr w:rsidR="0080449B" w:rsidRPr="0080449B" w:rsidTr="0080449B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7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  <w:jc w:val="center"/>
            </w:pPr>
            <w:r w:rsidRPr="0080449B">
              <w:t>10</w:t>
            </w:r>
          </w:p>
        </w:tc>
      </w:tr>
      <w:tr w:rsidR="0080449B" w:rsidRPr="0080449B" w:rsidTr="0080449B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С 25.02.2012, 2 341 156 руб. / 25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300 000 руб. / 30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B" w:rsidRPr="0080449B" w:rsidRDefault="0080449B" w:rsidP="0080449B">
            <w:pPr>
              <w:pStyle w:val="ConsPlusNormal"/>
              <w:jc w:val="both"/>
            </w:pPr>
            <w:r>
              <w:t>Идеал</w:t>
            </w:r>
            <w:r w:rsidRPr="0080449B">
              <w:t>ов А.А.</w:t>
            </w:r>
          </w:p>
          <w:p w:rsidR="0080449B" w:rsidRPr="0080449B" w:rsidRDefault="0080449B" w:rsidP="0080449B">
            <w:pPr>
              <w:pStyle w:val="ConsPlusNormal"/>
              <w:jc w:val="both"/>
            </w:pPr>
            <w:r>
              <w:t>Идеал</w:t>
            </w:r>
            <w:r w:rsidRPr="0080449B">
              <w:t>ова Ш.Ш.</w:t>
            </w:r>
          </w:p>
          <w:p w:rsidR="0080449B" w:rsidRPr="0080449B" w:rsidRDefault="0080449B" w:rsidP="0080449B">
            <w:pPr>
              <w:pStyle w:val="ConsPlusNormal"/>
              <w:jc w:val="both"/>
            </w:pPr>
            <w:r>
              <w:t>Идел</w:t>
            </w:r>
            <w:r w:rsidRPr="0080449B">
              <w:t>инова И.И.</w:t>
            </w:r>
          </w:p>
          <w:p w:rsidR="00000000" w:rsidRPr="0080449B" w:rsidRDefault="0080449B" w:rsidP="0080449B">
            <w:pPr>
              <w:pStyle w:val="ConsPlusNormal"/>
            </w:pPr>
            <w:r>
              <w:t>Идеалу</w:t>
            </w:r>
            <w:r w:rsidRPr="0080449B">
              <w:t>зов П.П.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Нет</w:t>
            </w:r>
          </w:p>
        </w:tc>
      </w:tr>
      <w:tr w:rsidR="0080449B" w:rsidRPr="0080449B" w:rsidTr="0080449B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B" w:rsidRPr="0080449B" w:rsidRDefault="0080449B" w:rsidP="0080449B">
            <w:pPr>
              <w:pStyle w:val="ConsPlusNormal"/>
            </w:pPr>
            <w:r w:rsidRPr="0080449B">
              <w:t>С 02.05.2016, 452 341 156 руб. / 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B" w:rsidRPr="0080449B" w:rsidRDefault="0080449B" w:rsidP="0080449B">
            <w:pPr>
              <w:pStyle w:val="ConsPlusNormal"/>
            </w:pPr>
            <w:r w:rsidRPr="0080449B">
              <w:t>400 000 руб. / 10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B" w:rsidRPr="0080449B" w:rsidRDefault="0080449B" w:rsidP="0080449B">
            <w:pPr>
              <w:pStyle w:val="ConsPlusNormal"/>
            </w:pPr>
            <w:r w:rsidRPr="0080449B">
              <w:t>Обновление программного обеспечения / 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B" w:rsidRPr="0080449B" w:rsidRDefault="0080449B" w:rsidP="0080449B">
            <w:pPr>
              <w:pStyle w:val="ConsPlusNormal"/>
              <w:jc w:val="both"/>
            </w:pPr>
            <w:r>
              <w:t>Идеал</w:t>
            </w:r>
            <w:r w:rsidRPr="0080449B">
              <w:t>ов А.А.</w:t>
            </w:r>
          </w:p>
          <w:p w:rsidR="0080449B" w:rsidRPr="0080449B" w:rsidRDefault="0080449B" w:rsidP="0080449B">
            <w:pPr>
              <w:pStyle w:val="ConsPlusNormal"/>
              <w:jc w:val="both"/>
            </w:pPr>
            <w:r>
              <w:t>Идеал</w:t>
            </w:r>
            <w:r w:rsidRPr="0080449B">
              <w:t>ова Ш.Ш.</w:t>
            </w:r>
          </w:p>
          <w:p w:rsidR="0080449B" w:rsidRPr="0080449B" w:rsidRDefault="0080449B" w:rsidP="0080449B">
            <w:pPr>
              <w:pStyle w:val="ConsPlusNormal"/>
              <w:jc w:val="both"/>
            </w:pPr>
            <w:r>
              <w:t>Идел</w:t>
            </w:r>
            <w:r>
              <w:t>инова И.И.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B" w:rsidRPr="0080449B" w:rsidRDefault="0080449B" w:rsidP="0080449B">
            <w:pPr>
              <w:pStyle w:val="ConsPlusNormal"/>
            </w:pPr>
            <w:r>
              <w:t>Идеалу</w:t>
            </w:r>
            <w:r w:rsidRPr="0080449B">
              <w:t>зов П.П.</w:t>
            </w:r>
          </w:p>
        </w:tc>
      </w:tr>
      <w:tr w:rsidR="0080449B" w:rsidRPr="0080449B" w:rsidTr="0080449B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lastRenderedPageBreak/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-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449B" w:rsidRDefault="002B0EB1">
            <w:pPr>
              <w:pStyle w:val="ConsPlusNormal"/>
            </w:pPr>
            <w:r w:rsidRPr="0080449B">
              <w:t>-</w:t>
            </w:r>
          </w:p>
        </w:tc>
      </w:tr>
    </w:tbl>
    <w:p w:rsidR="00000000" w:rsidRPr="0080449B" w:rsidRDefault="002B0EB1">
      <w:pPr>
        <w:pStyle w:val="ConsPlusNormal"/>
        <w:ind w:firstLine="540"/>
        <w:jc w:val="both"/>
      </w:pPr>
    </w:p>
    <w:p w:rsidR="00000000" w:rsidRPr="0080449B" w:rsidRDefault="002B0EB1">
      <w:pPr>
        <w:pStyle w:val="ConsPlusNormal"/>
        <w:ind w:firstLine="540"/>
        <w:jc w:val="both"/>
      </w:pPr>
      <w:r w:rsidRPr="0080449B">
        <w:t xml:space="preserve">1. Отклонена одна заявка </w:t>
      </w:r>
      <w:r w:rsidR="0080449B">
        <w:t>№</w:t>
      </w:r>
      <w:r w:rsidRPr="0080449B">
        <w:t xml:space="preserve"> 503800 по причине нарушения п. 2.2 Документации о закупке от 05.07.2018 </w:t>
      </w:r>
      <w:r w:rsidR="0080449B">
        <w:t>№</w:t>
      </w:r>
      <w:r w:rsidRPr="0080449B">
        <w:t xml:space="preserve"> 32 (недостоверность представленной заявки или приложений).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>2. Конкурентная закупка признана состоявшейся.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>3. По результатам оценки победившей признана заяв</w:t>
      </w:r>
      <w:r w:rsidRPr="0080449B">
        <w:t xml:space="preserve">ка </w:t>
      </w:r>
      <w:r w:rsidR="0080449B">
        <w:t>№</w:t>
      </w:r>
      <w:r w:rsidRPr="0080449B">
        <w:t xml:space="preserve"> 503569.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 xml:space="preserve">4. Настоящий протокол, в соответствии с </w:t>
      </w:r>
      <w:r w:rsidRPr="0080449B">
        <w:t>ч. 12 ст. 4</w:t>
      </w:r>
      <w:r w:rsidRPr="0080449B">
        <w:t xml:space="preserve"> Федерального закона от 18.07.2011 </w:t>
      </w:r>
      <w:r w:rsidR="0080449B">
        <w:t>№</w:t>
      </w:r>
      <w:r w:rsidRPr="0080449B">
        <w:t xml:space="preserve"> 223-ФЗ </w:t>
      </w:r>
      <w:r w:rsidR="0080449B">
        <w:t>«</w:t>
      </w:r>
      <w:r w:rsidRPr="0080449B">
        <w:t>О закупках товаров, работ, услуг отдельными</w:t>
      </w:r>
      <w:r w:rsidRPr="0080449B">
        <w:t xml:space="preserve"> видами юридических лиц</w:t>
      </w:r>
      <w:r w:rsidR="0080449B">
        <w:t>»</w:t>
      </w:r>
      <w:r w:rsidRPr="0080449B">
        <w:t xml:space="preserve">, подлежит направлению оператору электронной площадки ЗАО </w:t>
      </w:r>
      <w:r w:rsidR="0080449B">
        <w:t>«</w:t>
      </w:r>
      <w:r w:rsidRPr="0080449B">
        <w:t>Сбербанк - Автоматизированная система торгов</w:t>
      </w:r>
      <w:r w:rsidR="0080449B">
        <w:t>»</w:t>
      </w:r>
      <w:r w:rsidRPr="0080449B">
        <w:t xml:space="preserve"> http://www.sberba</w:t>
      </w:r>
      <w:r w:rsidR="0080449B">
        <w:t>№</w:t>
      </w:r>
      <w:r w:rsidRPr="0080449B">
        <w:t>k-ast.ru.</w:t>
      </w:r>
    </w:p>
    <w:p w:rsidR="00000000" w:rsidRPr="0080449B" w:rsidRDefault="002B0EB1">
      <w:pPr>
        <w:pStyle w:val="ConsPlusNormal"/>
        <w:spacing w:before="240"/>
        <w:ind w:firstLine="540"/>
        <w:jc w:val="both"/>
      </w:pPr>
      <w:r w:rsidRPr="0080449B">
        <w:t>5. Настоящий протокол подлежит хранению в течение трех лет с момента (даты) подписания.</w:t>
      </w:r>
    </w:p>
    <w:p w:rsidR="00000000" w:rsidRPr="0080449B" w:rsidRDefault="002B0EB1">
      <w:pPr>
        <w:pStyle w:val="ConsPlusNormal"/>
        <w:ind w:firstLine="540"/>
        <w:jc w:val="both"/>
      </w:pPr>
    </w:p>
    <w:p w:rsidR="00000000" w:rsidRPr="0080449B" w:rsidRDefault="002B0EB1">
      <w:pPr>
        <w:pStyle w:val="ConsPlusNormal"/>
        <w:ind w:firstLine="540"/>
        <w:jc w:val="both"/>
      </w:pPr>
      <w:r w:rsidRPr="0080449B">
        <w:t>Подписи чл</w:t>
      </w:r>
      <w:r w:rsidRPr="0080449B">
        <w:t>енов комиссии:</w:t>
      </w:r>
    </w:p>
    <w:p w:rsidR="00000000" w:rsidRPr="0080449B" w:rsidRDefault="002B0EB1">
      <w:pPr>
        <w:pStyle w:val="ConsPlusNormal"/>
        <w:ind w:firstLine="540"/>
        <w:jc w:val="both"/>
      </w:pPr>
    </w:p>
    <w:p w:rsidR="0080449B" w:rsidRDefault="0080449B" w:rsidP="0080449B">
      <w:pPr>
        <w:pStyle w:val="ConsPlusNormal"/>
        <w:jc w:val="both"/>
      </w:pPr>
      <w:r>
        <w:t>Идеал</w:t>
      </w:r>
      <w:r w:rsidRPr="0080449B">
        <w:t>ов А.А.</w:t>
      </w:r>
    </w:p>
    <w:p w:rsidR="0080449B" w:rsidRPr="0080449B" w:rsidRDefault="0080449B" w:rsidP="0080449B">
      <w:pPr>
        <w:pStyle w:val="ConsPlusNormal"/>
        <w:jc w:val="both"/>
      </w:pPr>
    </w:p>
    <w:p w:rsidR="0080449B" w:rsidRDefault="0080449B" w:rsidP="0080449B">
      <w:pPr>
        <w:pStyle w:val="ConsPlusNormal"/>
        <w:jc w:val="both"/>
      </w:pPr>
      <w:r>
        <w:t>Идеал</w:t>
      </w:r>
      <w:r w:rsidRPr="0080449B">
        <w:t>ова Ш.Ш.</w:t>
      </w:r>
    </w:p>
    <w:p w:rsidR="0080449B" w:rsidRPr="0080449B" w:rsidRDefault="0080449B" w:rsidP="0080449B">
      <w:pPr>
        <w:pStyle w:val="ConsPlusNormal"/>
        <w:jc w:val="both"/>
      </w:pPr>
    </w:p>
    <w:p w:rsidR="0080449B" w:rsidRDefault="0080449B" w:rsidP="0080449B">
      <w:pPr>
        <w:pStyle w:val="ConsPlusNormal"/>
        <w:jc w:val="both"/>
      </w:pPr>
      <w:r>
        <w:t>Идел</w:t>
      </w:r>
      <w:r w:rsidRPr="0080449B">
        <w:t>инова И.И.</w:t>
      </w:r>
    </w:p>
    <w:p w:rsidR="0080449B" w:rsidRPr="0080449B" w:rsidRDefault="0080449B" w:rsidP="0080449B">
      <w:pPr>
        <w:pStyle w:val="ConsPlusNormal"/>
        <w:jc w:val="both"/>
      </w:pPr>
    </w:p>
    <w:p w:rsidR="00000000" w:rsidRPr="0080449B" w:rsidRDefault="0080449B" w:rsidP="0080449B">
      <w:pPr>
        <w:pStyle w:val="ConsPlusNormal"/>
      </w:pPr>
      <w:r>
        <w:t>Идеалу</w:t>
      </w:r>
      <w:r w:rsidRPr="0080449B">
        <w:t>зов П.П.</w:t>
      </w:r>
    </w:p>
    <w:sectPr w:rsidR="00000000" w:rsidRPr="0080449B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0EB1">
      <w:pPr>
        <w:spacing w:after="0" w:line="240" w:lineRule="auto"/>
      </w:pPr>
      <w:r>
        <w:separator/>
      </w:r>
    </w:p>
  </w:endnote>
  <w:endnote w:type="continuationSeparator" w:id="0">
    <w:p w:rsidR="00000000" w:rsidRDefault="002B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0E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EB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EB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</w:t>
            </w:r>
            <w:r w:rsidR="0080449B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sulta</w:t>
            </w:r>
            <w:r w:rsidR="0080449B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EB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3358A">
            <w:rPr>
              <w:sz w:val="20"/>
              <w:szCs w:val="20"/>
            </w:rPr>
            <w:fldChar w:fldCharType="separate"/>
          </w:r>
          <w:r w:rsidR="0083358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3358A">
            <w:rPr>
              <w:sz w:val="20"/>
              <w:szCs w:val="20"/>
            </w:rPr>
            <w:fldChar w:fldCharType="separate"/>
          </w:r>
          <w:r w:rsidR="0083358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B0EB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0E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0EB1">
      <w:pPr>
        <w:spacing w:after="0" w:line="240" w:lineRule="auto"/>
      </w:pPr>
      <w:r>
        <w:separator/>
      </w:r>
    </w:p>
  </w:footnote>
  <w:footnote w:type="continuationSeparator" w:id="0">
    <w:p w:rsidR="00000000" w:rsidRDefault="002B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E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</w:t>
          </w:r>
          <w:r>
            <w:rPr>
              <w:sz w:val="16"/>
              <w:szCs w:val="16"/>
            </w:rPr>
            <w:t>отокол рассмотрения заявок на участие в электронном аукционе (образец заполнения)</w:t>
          </w:r>
          <w:r>
            <w:rPr>
              <w:sz w:val="16"/>
              <w:szCs w:val="16"/>
            </w:rPr>
            <w:br/>
            <w:t>(Подготовлен для системы Конс...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EB1">
          <w:pPr>
            <w:pStyle w:val="ConsPlusNormal"/>
            <w:jc w:val="center"/>
          </w:pPr>
        </w:p>
        <w:p w:rsidR="00000000" w:rsidRDefault="002B0EB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0E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26.09.2019</w:t>
          </w:r>
        </w:p>
      </w:tc>
    </w:tr>
  </w:tbl>
  <w:p w:rsidR="00000000" w:rsidRDefault="002B0E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0EB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83358A" w:rsidRDefault="002B0EB1" w:rsidP="0083358A">
    <w:pPr>
      <w:pStyle w:val="a3"/>
    </w:pPr>
    <w:r w:rsidRPr="0083358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80449B" w:rsidRDefault="002B0EB1" w:rsidP="0080449B">
    <w:pPr>
      <w:pStyle w:val="a3"/>
    </w:pPr>
    <w:r w:rsidRPr="0080449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A"/>
    <w:rsid w:val="002B0EB1"/>
    <w:rsid w:val="0080449B"/>
    <w:rsid w:val="0083358A"/>
    <w:rsid w:val="00A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F6C066-0F15-4B86-BC4E-AE3AE796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58A"/>
  </w:style>
  <w:style w:type="paragraph" w:styleId="a5">
    <w:name w:val="footer"/>
    <w:basedOn w:val="a"/>
    <w:link w:val="a6"/>
    <w:uiPriority w:val="99"/>
    <w:unhideWhenUsed/>
    <w:rsid w:val="0083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Протокол рассмотрения заявок на участие в электронном аукционе (образец заполнения)(Подготовлен для системы КонсультантПлюс, 2019)</vt:lpstr>
    </vt:vector>
  </TitlesOfParts>
  <Company>КонсультантПлюс Версия 4018.00.50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Протокол рассмотрения заявок на участие в электронном аукционе (образец заполнения)(Подготовлен для системы КонсультантПлюс, 2019)</dc:title>
  <dc:subject/>
  <dc:creator>Windows User</dc:creator>
  <cp:keywords/>
  <dc:description/>
  <cp:lastModifiedBy>Windows User</cp:lastModifiedBy>
  <cp:revision>2</cp:revision>
  <dcterms:created xsi:type="dcterms:W3CDTF">2019-09-26T09:48:00Z</dcterms:created>
  <dcterms:modified xsi:type="dcterms:W3CDTF">2019-09-26T09:48:00Z</dcterms:modified>
</cp:coreProperties>
</file>