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0BCD" w:rsidRDefault="00F80BCD" w:rsidP="00F80BC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Roboto" w:eastAsia="Roboto" w:hAnsi="Roboto" w:cs="Roboto"/>
          <w:b/>
          <w:color w:val="004CB2"/>
          <w:sz w:val="45"/>
          <w:szCs w:val="45"/>
        </w:rPr>
      </w:pPr>
      <w:proofErr w:type="spellStart"/>
      <w:r>
        <w:rPr>
          <w:rFonts w:ascii="Roboto" w:eastAsia="Roboto" w:hAnsi="Roboto" w:cs="Roboto"/>
          <w:b/>
          <w:color w:val="004CB2"/>
          <w:sz w:val="45"/>
          <w:szCs w:val="45"/>
        </w:rPr>
        <w:t>Профпереподготовка</w:t>
      </w:r>
      <w:proofErr w:type="spellEnd"/>
      <w:r>
        <w:rPr>
          <w:rFonts w:ascii="Roboto" w:eastAsia="Roboto" w:hAnsi="Roboto" w:cs="Roboto"/>
          <w:b/>
          <w:color w:val="004CB2"/>
          <w:sz w:val="45"/>
          <w:szCs w:val="45"/>
        </w:rPr>
        <w:t xml:space="preserve"> </w:t>
      </w:r>
    </w:p>
    <w:p w:rsidR="00F80BCD" w:rsidRDefault="00F80BCD" w:rsidP="00F80BC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Roboto" w:eastAsia="Roboto" w:hAnsi="Roboto" w:cs="Roboto"/>
          <w:b/>
          <w:color w:val="004CB2"/>
          <w:sz w:val="45"/>
          <w:szCs w:val="45"/>
        </w:rPr>
      </w:pPr>
      <w:r>
        <w:rPr>
          <w:rFonts w:ascii="Roboto" w:eastAsia="Roboto" w:hAnsi="Roboto" w:cs="Roboto"/>
          <w:b/>
          <w:color w:val="004CB2"/>
          <w:sz w:val="45"/>
          <w:szCs w:val="45"/>
        </w:rPr>
        <w:t>«Старший Поставщик 223-ФЗ»</w:t>
      </w:r>
    </w:p>
    <w:p w:rsidR="00F80BCD" w:rsidRPr="00D177D1" w:rsidRDefault="00F80BCD" w:rsidP="00F80BC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Times New Roman" w:eastAsia="Roboto" w:hAnsi="Times New Roman" w:cs="Times New Roman"/>
          <w:b/>
          <w:color w:val="004CB2"/>
          <w:sz w:val="45"/>
          <w:szCs w:val="45"/>
        </w:rPr>
      </w:pPr>
    </w:p>
    <w:p w:rsidR="00F80BCD" w:rsidRPr="00D177D1" w:rsidRDefault="00F80BCD" w:rsidP="00F80BC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Times New Roman" w:eastAsia="Roboto" w:hAnsi="Times New Roman" w:cs="Times New Roman"/>
          <w:sz w:val="27"/>
          <w:szCs w:val="27"/>
        </w:rPr>
      </w:pPr>
      <w:r w:rsidRPr="00D177D1">
        <w:rPr>
          <w:rFonts w:ascii="Times New Roman" w:hAnsi="Times New Roman" w:cs="Times New Roman"/>
          <w:sz w:val="27"/>
          <w:szCs w:val="27"/>
        </w:rPr>
        <w:t>«Закупки в рамках федерального закона №223-ФЗ от 18.07.2011 г.  "О закуп</w:t>
      </w:r>
      <w:r>
        <w:rPr>
          <w:rFonts w:ascii="Times New Roman" w:hAnsi="Times New Roman" w:cs="Times New Roman"/>
          <w:sz w:val="27"/>
          <w:szCs w:val="27"/>
          <w:lang w:val="ru-RU"/>
        </w:rPr>
        <w:t>-</w:t>
      </w:r>
      <w:proofErr w:type="spellStart"/>
      <w:r w:rsidRPr="00D177D1">
        <w:rPr>
          <w:rFonts w:ascii="Times New Roman" w:hAnsi="Times New Roman" w:cs="Times New Roman"/>
          <w:sz w:val="27"/>
          <w:szCs w:val="27"/>
        </w:rPr>
        <w:t>ках</w:t>
      </w:r>
      <w:proofErr w:type="spellEnd"/>
      <w:r w:rsidRPr="00D177D1">
        <w:rPr>
          <w:rFonts w:ascii="Times New Roman" w:hAnsi="Times New Roman" w:cs="Times New Roman"/>
          <w:sz w:val="27"/>
          <w:szCs w:val="27"/>
        </w:rPr>
        <w:t xml:space="preserve"> товаров, работ, услуг отдельными видами юридических лиц". Курс поставщика» </w:t>
      </w:r>
    </w:p>
    <w:p w:rsidR="00F80BCD" w:rsidRDefault="00F80BCD" w:rsidP="00F80BC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Roboto" w:eastAsia="Roboto" w:hAnsi="Roboto" w:cs="Roboto"/>
          <w:sz w:val="27"/>
          <w:szCs w:val="27"/>
        </w:rPr>
      </w:pPr>
      <w:r>
        <w:rPr>
          <w:rFonts w:ascii="Roboto" w:eastAsia="Roboto" w:hAnsi="Roboto" w:cs="Roboto"/>
          <w:sz w:val="27"/>
          <w:szCs w:val="27"/>
        </w:rPr>
        <w:t xml:space="preserve"> </w:t>
      </w:r>
    </w:p>
    <w:p w:rsidR="00F80BCD" w:rsidRDefault="00F80BCD" w:rsidP="00F80BC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Roboto" w:eastAsia="Roboto" w:hAnsi="Roboto" w:cs="Roboto"/>
          <w:sz w:val="27"/>
          <w:szCs w:val="27"/>
        </w:rPr>
      </w:pPr>
      <w:r>
        <w:rPr>
          <w:rFonts w:ascii="Roboto" w:eastAsia="Roboto" w:hAnsi="Roboto" w:cs="Roboto"/>
          <w:sz w:val="27"/>
          <w:szCs w:val="27"/>
        </w:rPr>
        <w:t>280 часов</w:t>
      </w:r>
    </w:p>
    <w:p w:rsidR="00F80BCD" w:rsidRDefault="00F80BCD" w:rsidP="00F80BC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Roboto" w:eastAsia="Roboto" w:hAnsi="Roboto" w:cs="Roboto"/>
          <w:sz w:val="27"/>
          <w:szCs w:val="27"/>
        </w:rPr>
      </w:pPr>
    </w:p>
    <w:p w:rsidR="00F80BCD" w:rsidRDefault="00F80BCD" w:rsidP="00F80BC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Roboto" w:eastAsia="Roboto" w:hAnsi="Roboto" w:cs="Roboto"/>
          <w:color w:val="004FB4"/>
          <w:sz w:val="27"/>
          <w:szCs w:val="27"/>
        </w:rPr>
      </w:pPr>
      <w:r>
        <w:rPr>
          <w:rFonts w:ascii="Roboto" w:eastAsia="Roboto" w:hAnsi="Roboto" w:cs="Roboto"/>
          <w:color w:val="004FB4"/>
          <w:sz w:val="27"/>
          <w:szCs w:val="27"/>
        </w:rPr>
        <w:t>Для кого курс?</w:t>
      </w:r>
    </w:p>
    <w:p w:rsidR="00F80BCD" w:rsidRDefault="00F80BCD" w:rsidP="00F80BC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Roboto" w:eastAsia="Roboto" w:hAnsi="Roboto" w:cs="Roboto"/>
          <w:color w:val="004FB4"/>
          <w:sz w:val="27"/>
          <w:szCs w:val="27"/>
        </w:rPr>
      </w:pPr>
    </w:p>
    <w:p w:rsidR="00F80BCD" w:rsidRDefault="00F80BCD" w:rsidP="00F80BC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sz w:val="21"/>
          <w:szCs w:val="21"/>
        </w:rPr>
        <w:t>• специалист по тендерам</w:t>
      </w:r>
    </w:p>
    <w:p w:rsidR="00F80BCD" w:rsidRDefault="00F80BCD" w:rsidP="00F80BC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Roboto" w:eastAsia="Roboto" w:hAnsi="Roboto" w:cs="Roboto"/>
          <w:sz w:val="21"/>
          <w:szCs w:val="21"/>
        </w:rPr>
      </w:pPr>
    </w:p>
    <w:p w:rsidR="00F80BCD" w:rsidRDefault="00F80BCD" w:rsidP="00F80BC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Roboto" w:eastAsia="Roboto" w:hAnsi="Roboto" w:cs="Roboto"/>
          <w:color w:val="004FB4"/>
          <w:sz w:val="27"/>
          <w:szCs w:val="27"/>
        </w:rPr>
      </w:pPr>
      <w:r>
        <w:rPr>
          <w:rFonts w:ascii="Roboto" w:eastAsia="Roboto" w:hAnsi="Roboto" w:cs="Roboto"/>
          <w:color w:val="004FB4"/>
          <w:sz w:val="27"/>
          <w:szCs w:val="27"/>
        </w:rPr>
        <w:t>Вы получите:</w:t>
      </w:r>
    </w:p>
    <w:p w:rsidR="00F80BCD" w:rsidRDefault="00F80BCD" w:rsidP="00F80BC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Roboto" w:eastAsia="Roboto" w:hAnsi="Roboto" w:cs="Roboto"/>
          <w:color w:val="004FB4"/>
          <w:sz w:val="27"/>
          <w:szCs w:val="27"/>
        </w:rPr>
      </w:pPr>
    </w:p>
    <w:p w:rsidR="00F80BCD" w:rsidRDefault="00F80BCD" w:rsidP="00F80BC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sz w:val="21"/>
          <w:szCs w:val="21"/>
        </w:rPr>
        <w:t>• сформированный методический материал в виде видео-</w:t>
      </w:r>
      <w:proofErr w:type="spellStart"/>
      <w:r>
        <w:rPr>
          <w:rFonts w:ascii="Roboto" w:eastAsia="Roboto" w:hAnsi="Roboto" w:cs="Roboto"/>
          <w:sz w:val="21"/>
          <w:szCs w:val="21"/>
        </w:rPr>
        <w:t>аудиолекций</w:t>
      </w:r>
      <w:proofErr w:type="spellEnd"/>
      <w:r>
        <w:rPr>
          <w:rFonts w:ascii="Roboto" w:eastAsia="Roboto" w:hAnsi="Roboto" w:cs="Roboto"/>
          <w:sz w:val="21"/>
          <w:szCs w:val="21"/>
        </w:rPr>
        <w:t xml:space="preserve">, схем, </w:t>
      </w:r>
      <w:proofErr w:type="gramStart"/>
      <w:r>
        <w:rPr>
          <w:rFonts w:ascii="Roboto" w:eastAsia="Roboto" w:hAnsi="Roboto" w:cs="Roboto"/>
          <w:sz w:val="21"/>
          <w:szCs w:val="21"/>
        </w:rPr>
        <w:t>таблиц,  презентаций</w:t>
      </w:r>
      <w:proofErr w:type="gramEnd"/>
      <w:r>
        <w:rPr>
          <w:rFonts w:ascii="Roboto" w:eastAsia="Roboto" w:hAnsi="Roboto" w:cs="Roboto"/>
          <w:sz w:val="21"/>
          <w:szCs w:val="21"/>
        </w:rPr>
        <w:t xml:space="preserve"> и которые структурированы по темам  </w:t>
      </w:r>
    </w:p>
    <w:p w:rsidR="00F80BCD" w:rsidRDefault="00F80BCD" w:rsidP="00F80BC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sz w:val="21"/>
          <w:szCs w:val="21"/>
        </w:rPr>
        <w:t>• практические навыки</w:t>
      </w:r>
    </w:p>
    <w:p w:rsidR="00F80BCD" w:rsidRDefault="00F80BCD" w:rsidP="00F80BC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sz w:val="21"/>
          <w:szCs w:val="21"/>
        </w:rPr>
        <w:t xml:space="preserve">• </w:t>
      </w:r>
      <w:r>
        <w:rPr>
          <w:rFonts w:ascii="Roboto" w:eastAsia="Roboto" w:hAnsi="Roboto" w:cs="Roboto"/>
          <w:b/>
          <w:sz w:val="21"/>
          <w:szCs w:val="21"/>
        </w:rPr>
        <w:t>диплом о профессиональной переподготовке</w:t>
      </w:r>
      <w:r>
        <w:rPr>
          <w:rFonts w:ascii="Roboto" w:eastAsia="Roboto" w:hAnsi="Roboto" w:cs="Roboto"/>
          <w:sz w:val="21"/>
          <w:szCs w:val="21"/>
        </w:rPr>
        <w:t xml:space="preserve"> </w:t>
      </w:r>
      <w:r>
        <w:rPr>
          <w:rFonts w:ascii="Roboto" w:eastAsia="Roboto" w:hAnsi="Roboto" w:cs="Roboto"/>
          <w:b/>
          <w:sz w:val="21"/>
          <w:szCs w:val="21"/>
        </w:rPr>
        <w:t xml:space="preserve">с квалификацией «Специалист в сфере закупок» </w:t>
      </w:r>
      <w:r>
        <w:rPr>
          <w:rFonts w:ascii="Roboto" w:eastAsia="Roboto" w:hAnsi="Roboto" w:cs="Roboto"/>
          <w:sz w:val="21"/>
          <w:szCs w:val="21"/>
        </w:rPr>
        <w:t xml:space="preserve">в соответствии с </w:t>
      </w:r>
      <w:proofErr w:type="gramStart"/>
      <w:r>
        <w:rPr>
          <w:rFonts w:ascii="Roboto" w:eastAsia="Roboto" w:hAnsi="Roboto" w:cs="Roboto"/>
          <w:sz w:val="21"/>
          <w:szCs w:val="21"/>
        </w:rPr>
        <w:t>требованиями  законодательства</w:t>
      </w:r>
      <w:proofErr w:type="gramEnd"/>
    </w:p>
    <w:p w:rsidR="00F80BCD" w:rsidRDefault="00F80BCD" w:rsidP="00F80BC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Roboto" w:eastAsia="Roboto" w:hAnsi="Roboto" w:cs="Roboto"/>
          <w:sz w:val="21"/>
          <w:szCs w:val="21"/>
          <w:lang w:val="ru-RU"/>
        </w:rPr>
      </w:pPr>
      <w:r>
        <w:rPr>
          <w:rFonts w:ascii="Roboto" w:eastAsia="Roboto" w:hAnsi="Roboto" w:cs="Roboto"/>
          <w:sz w:val="21"/>
          <w:szCs w:val="21"/>
        </w:rPr>
        <w:t>• неограниченное количество персональных бесплатных консультаций во время и после обучения в течение 1 года </w:t>
      </w:r>
    </w:p>
    <w:p w:rsidR="00F80BCD" w:rsidRDefault="00F80BCD" w:rsidP="00F80BC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line="240" w:lineRule="auto"/>
        <w:rPr>
          <w:rFonts w:ascii="Roboto" w:eastAsia="Roboto" w:hAnsi="Roboto" w:cs="Roboto"/>
          <w:color w:val="000000"/>
          <w:sz w:val="21"/>
          <w:szCs w:val="21"/>
        </w:rPr>
      </w:pPr>
      <w:r>
        <w:rPr>
          <w:rFonts w:ascii="Roboto" w:eastAsia="Roboto" w:hAnsi="Roboto" w:cs="Roboto"/>
          <w:color w:val="000000"/>
          <w:sz w:val="21"/>
          <w:szCs w:val="21"/>
        </w:rPr>
        <w:t>• электронный учебник, выпущенный в 2019 году</w:t>
      </w:r>
    </w:p>
    <w:p w:rsidR="00F80BCD" w:rsidRPr="00D177D1" w:rsidRDefault="00F80BCD" w:rsidP="00F80BC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Roboto" w:eastAsia="Roboto" w:hAnsi="Roboto" w:cs="Roboto"/>
          <w:sz w:val="21"/>
          <w:szCs w:val="21"/>
          <w:lang w:val="ru-RU"/>
        </w:rPr>
      </w:pPr>
    </w:p>
    <w:p w:rsidR="00F80BCD" w:rsidRDefault="00F80BCD" w:rsidP="00F80BC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Roboto" w:eastAsia="Roboto" w:hAnsi="Roboto" w:cs="Roboto"/>
          <w:sz w:val="21"/>
          <w:szCs w:val="21"/>
        </w:rPr>
      </w:pPr>
    </w:p>
    <w:p w:rsidR="00F80BCD" w:rsidRDefault="00F80BCD" w:rsidP="00F80BC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Roboto" w:eastAsia="Roboto" w:hAnsi="Roboto" w:cs="Roboto"/>
          <w:sz w:val="21"/>
          <w:szCs w:val="21"/>
        </w:rPr>
      </w:pPr>
    </w:p>
    <w:p w:rsidR="00F80BCD" w:rsidRDefault="00F80BCD" w:rsidP="00F80BC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color w:val="004FB4"/>
          <w:sz w:val="27"/>
          <w:szCs w:val="27"/>
        </w:rPr>
        <w:t>Темы курса:</w:t>
      </w:r>
      <w:r>
        <w:rPr>
          <w:rFonts w:ascii="Roboto" w:eastAsia="Roboto" w:hAnsi="Roboto" w:cs="Roboto"/>
          <w:sz w:val="21"/>
          <w:szCs w:val="21"/>
        </w:rPr>
        <w:t> </w:t>
      </w:r>
    </w:p>
    <w:p w:rsidR="00F80BCD" w:rsidRDefault="00F80BCD" w:rsidP="00F80BC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Roboto" w:eastAsia="Roboto" w:hAnsi="Roboto" w:cs="Roboto"/>
          <w:b/>
          <w:sz w:val="21"/>
          <w:szCs w:val="21"/>
        </w:rPr>
      </w:pPr>
    </w:p>
    <w:p w:rsidR="00F80BCD" w:rsidRDefault="00F80BCD" w:rsidP="00F80BC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Roboto" w:eastAsia="Roboto" w:hAnsi="Roboto" w:cs="Roboto"/>
          <w:b/>
          <w:sz w:val="21"/>
          <w:szCs w:val="21"/>
        </w:rPr>
      </w:pPr>
      <w:r>
        <w:rPr>
          <w:rFonts w:ascii="Roboto" w:eastAsia="Roboto" w:hAnsi="Roboto" w:cs="Roboto"/>
          <w:b/>
          <w:sz w:val="21"/>
          <w:szCs w:val="21"/>
        </w:rPr>
        <w:t>Раздел 1 «Основы организации закупок»</w:t>
      </w:r>
    </w:p>
    <w:p w:rsidR="00F80BCD" w:rsidRPr="00D177D1" w:rsidRDefault="00F80BCD" w:rsidP="00F80BC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Times New Roman" w:eastAsia="Roboto" w:hAnsi="Times New Roman" w:cs="Times New Roman"/>
          <w:sz w:val="21"/>
          <w:szCs w:val="21"/>
        </w:rPr>
      </w:pPr>
      <w:r w:rsidRPr="00D177D1">
        <w:rPr>
          <w:rFonts w:ascii="Times New Roman" w:hAnsi="Times New Roman" w:cs="Times New Roman"/>
          <w:sz w:val="21"/>
          <w:szCs w:val="21"/>
        </w:rPr>
        <w:t>• Обзор основных положений Федерального закона «О закупках товаров, работ, услуг отдельными видами юридических лиц» от 18.07.2011 № 223-ФЗ</w:t>
      </w:r>
    </w:p>
    <w:p w:rsidR="00F80BCD" w:rsidRPr="00D177D1" w:rsidRDefault="00F80BCD" w:rsidP="00F80BC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Times New Roman" w:eastAsia="Roboto" w:hAnsi="Times New Roman" w:cs="Times New Roman"/>
          <w:b/>
          <w:sz w:val="21"/>
          <w:szCs w:val="21"/>
        </w:rPr>
      </w:pPr>
      <w:r w:rsidRPr="00D177D1">
        <w:rPr>
          <w:rFonts w:ascii="Times New Roman" w:eastAsia="Roboto" w:hAnsi="Times New Roman" w:cs="Times New Roman"/>
          <w:b/>
          <w:sz w:val="21"/>
          <w:szCs w:val="21"/>
        </w:rPr>
        <w:t>1 практическое задание к разделу</w:t>
      </w:r>
    </w:p>
    <w:p w:rsidR="00F80BCD" w:rsidRPr="00D177D1" w:rsidRDefault="00F80BCD" w:rsidP="00F80BC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Times New Roman" w:eastAsia="Roboto" w:hAnsi="Times New Roman" w:cs="Times New Roman"/>
          <w:b/>
          <w:sz w:val="21"/>
          <w:szCs w:val="21"/>
        </w:rPr>
      </w:pPr>
    </w:p>
    <w:p w:rsidR="00F80BCD" w:rsidRPr="00D177D1" w:rsidRDefault="00F80BCD" w:rsidP="00F80BC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Times New Roman" w:eastAsia="Roboto" w:hAnsi="Times New Roman" w:cs="Times New Roman"/>
          <w:sz w:val="21"/>
          <w:szCs w:val="21"/>
        </w:rPr>
      </w:pPr>
      <w:r w:rsidRPr="00D177D1">
        <w:rPr>
          <w:rFonts w:ascii="Times New Roman" w:eastAsia="Roboto" w:hAnsi="Times New Roman" w:cs="Times New Roman"/>
          <w:b/>
          <w:sz w:val="21"/>
          <w:szCs w:val="21"/>
        </w:rPr>
        <w:t>Раздел 2 «Планирование закупочной деятельности»</w:t>
      </w:r>
    </w:p>
    <w:p w:rsidR="00F80BCD" w:rsidRPr="00D177D1" w:rsidRDefault="00F80BCD" w:rsidP="00F80BC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Times New Roman" w:eastAsia="Roboto" w:hAnsi="Times New Roman" w:cs="Times New Roman"/>
          <w:b/>
          <w:sz w:val="21"/>
          <w:szCs w:val="21"/>
        </w:rPr>
      </w:pPr>
      <w:r w:rsidRPr="00D177D1">
        <w:rPr>
          <w:rFonts w:ascii="Times New Roman" w:eastAsia="Roboto" w:hAnsi="Times New Roman" w:cs="Times New Roman"/>
          <w:b/>
          <w:sz w:val="21"/>
          <w:szCs w:val="21"/>
        </w:rPr>
        <w:t>1 практическое задание к разделу</w:t>
      </w:r>
    </w:p>
    <w:p w:rsidR="00F80BCD" w:rsidRPr="00D177D1" w:rsidRDefault="00F80BCD" w:rsidP="00F80BC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Times New Roman" w:eastAsia="Roboto" w:hAnsi="Times New Roman" w:cs="Times New Roman"/>
          <w:sz w:val="21"/>
          <w:szCs w:val="21"/>
        </w:rPr>
      </w:pPr>
      <w:r w:rsidRPr="00D177D1">
        <w:rPr>
          <w:rFonts w:ascii="Times New Roman" w:eastAsia="Roboto" w:hAnsi="Times New Roman" w:cs="Times New Roman"/>
          <w:sz w:val="21"/>
          <w:szCs w:val="21"/>
        </w:rPr>
        <w:t> </w:t>
      </w:r>
    </w:p>
    <w:p w:rsidR="00F80BCD" w:rsidRPr="00D177D1" w:rsidRDefault="00F80BCD" w:rsidP="00F80BC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Times New Roman" w:eastAsia="Roboto" w:hAnsi="Times New Roman" w:cs="Times New Roman"/>
          <w:b/>
          <w:sz w:val="21"/>
          <w:szCs w:val="21"/>
        </w:rPr>
      </w:pPr>
      <w:r w:rsidRPr="00D177D1">
        <w:rPr>
          <w:rFonts w:ascii="Times New Roman" w:eastAsia="Roboto" w:hAnsi="Times New Roman" w:cs="Times New Roman"/>
          <w:b/>
          <w:sz w:val="21"/>
          <w:szCs w:val="21"/>
        </w:rPr>
        <w:t>Раздел 3 «Порядок проведения закупок товаров, работ, услуг»</w:t>
      </w:r>
    </w:p>
    <w:p w:rsidR="00F80BCD" w:rsidRPr="00D177D1" w:rsidRDefault="00F80BCD" w:rsidP="00F80BC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Times New Roman" w:eastAsia="Roboto" w:hAnsi="Times New Roman" w:cs="Times New Roman"/>
          <w:sz w:val="21"/>
          <w:szCs w:val="21"/>
        </w:rPr>
      </w:pPr>
      <w:r w:rsidRPr="00D177D1">
        <w:rPr>
          <w:rFonts w:ascii="Times New Roman" w:eastAsia="Roboto" w:hAnsi="Times New Roman" w:cs="Times New Roman"/>
          <w:sz w:val="21"/>
          <w:szCs w:val="21"/>
        </w:rPr>
        <w:t>• Осуществление закупок</w:t>
      </w:r>
    </w:p>
    <w:p w:rsidR="00F80BCD" w:rsidRPr="00D177D1" w:rsidRDefault="00F80BCD" w:rsidP="00F80BC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Times New Roman" w:eastAsia="Roboto" w:hAnsi="Times New Roman" w:cs="Times New Roman"/>
          <w:sz w:val="21"/>
          <w:szCs w:val="21"/>
        </w:rPr>
      </w:pPr>
      <w:r w:rsidRPr="00D177D1">
        <w:rPr>
          <w:rFonts w:ascii="Times New Roman" w:eastAsia="Roboto" w:hAnsi="Times New Roman" w:cs="Times New Roman"/>
          <w:sz w:val="21"/>
          <w:szCs w:val="21"/>
        </w:rPr>
        <w:t>• Закупки у СМСП</w:t>
      </w:r>
    </w:p>
    <w:p w:rsidR="00F80BCD" w:rsidRPr="00D177D1" w:rsidRDefault="00F80BCD" w:rsidP="00F80BC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Times New Roman" w:eastAsia="Roboto" w:hAnsi="Times New Roman" w:cs="Times New Roman"/>
          <w:sz w:val="21"/>
          <w:szCs w:val="21"/>
        </w:rPr>
      </w:pPr>
      <w:r w:rsidRPr="00D177D1">
        <w:rPr>
          <w:rFonts w:ascii="Times New Roman" w:eastAsia="Roboto" w:hAnsi="Times New Roman" w:cs="Times New Roman"/>
          <w:sz w:val="21"/>
          <w:szCs w:val="21"/>
        </w:rPr>
        <w:t>• Описание предмета закупки</w:t>
      </w:r>
    </w:p>
    <w:p w:rsidR="00F80BCD" w:rsidRPr="00D177D1" w:rsidRDefault="00F80BCD" w:rsidP="00F80BC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Times New Roman" w:eastAsia="Roboto" w:hAnsi="Times New Roman" w:cs="Times New Roman"/>
          <w:sz w:val="21"/>
          <w:szCs w:val="21"/>
        </w:rPr>
      </w:pPr>
      <w:r w:rsidRPr="00D177D1">
        <w:rPr>
          <w:rFonts w:ascii="Times New Roman" w:eastAsia="Roboto" w:hAnsi="Times New Roman" w:cs="Times New Roman"/>
          <w:sz w:val="21"/>
          <w:szCs w:val="21"/>
        </w:rPr>
        <w:t>• Требования к участникам закупки</w:t>
      </w:r>
    </w:p>
    <w:p w:rsidR="00F80BCD" w:rsidRPr="00D177D1" w:rsidRDefault="00F80BCD" w:rsidP="00F80BC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Times New Roman" w:eastAsia="Roboto" w:hAnsi="Times New Roman" w:cs="Times New Roman"/>
          <w:sz w:val="21"/>
          <w:szCs w:val="21"/>
        </w:rPr>
      </w:pPr>
      <w:r w:rsidRPr="00D177D1">
        <w:rPr>
          <w:rFonts w:ascii="Times New Roman" w:eastAsia="Roboto" w:hAnsi="Times New Roman" w:cs="Times New Roman"/>
          <w:sz w:val="21"/>
          <w:szCs w:val="21"/>
        </w:rPr>
        <w:t>• Национальный режим</w:t>
      </w:r>
    </w:p>
    <w:p w:rsidR="00F80BCD" w:rsidRPr="00D177D1" w:rsidRDefault="00F80BCD" w:rsidP="00F80BC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Times New Roman" w:eastAsia="Roboto" w:hAnsi="Times New Roman" w:cs="Times New Roman"/>
          <w:sz w:val="21"/>
          <w:szCs w:val="21"/>
        </w:rPr>
      </w:pPr>
      <w:r w:rsidRPr="00D177D1">
        <w:rPr>
          <w:rFonts w:ascii="Times New Roman" w:eastAsia="Roboto" w:hAnsi="Times New Roman" w:cs="Times New Roman"/>
          <w:sz w:val="21"/>
          <w:szCs w:val="21"/>
        </w:rPr>
        <w:t>• Информационное обеспечение закупок</w:t>
      </w:r>
    </w:p>
    <w:p w:rsidR="00F80BCD" w:rsidRPr="00D177D1" w:rsidRDefault="00F80BCD" w:rsidP="00F80BC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Times New Roman" w:eastAsia="Roboto" w:hAnsi="Times New Roman" w:cs="Times New Roman"/>
          <w:b/>
          <w:sz w:val="21"/>
          <w:szCs w:val="21"/>
        </w:rPr>
      </w:pPr>
      <w:r w:rsidRPr="00D177D1">
        <w:rPr>
          <w:rFonts w:ascii="Times New Roman" w:eastAsia="Roboto" w:hAnsi="Times New Roman" w:cs="Times New Roman"/>
          <w:b/>
          <w:sz w:val="21"/>
          <w:szCs w:val="21"/>
        </w:rPr>
        <w:t>5 практических заданий к разделу</w:t>
      </w:r>
    </w:p>
    <w:p w:rsidR="00F80BCD" w:rsidRPr="00D177D1" w:rsidRDefault="00F80BCD" w:rsidP="00F80BC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Times New Roman" w:eastAsia="Roboto" w:hAnsi="Times New Roman" w:cs="Times New Roman"/>
          <w:b/>
          <w:sz w:val="21"/>
          <w:szCs w:val="21"/>
        </w:rPr>
      </w:pPr>
    </w:p>
    <w:p w:rsidR="00F80BCD" w:rsidRPr="00D177D1" w:rsidRDefault="00F80BCD" w:rsidP="00F80BC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Times New Roman" w:eastAsia="Roboto" w:hAnsi="Times New Roman" w:cs="Times New Roman"/>
          <w:b/>
          <w:sz w:val="21"/>
          <w:szCs w:val="21"/>
        </w:rPr>
      </w:pPr>
      <w:r w:rsidRPr="00D177D1">
        <w:rPr>
          <w:rFonts w:ascii="Times New Roman" w:eastAsia="Roboto" w:hAnsi="Times New Roman" w:cs="Times New Roman"/>
          <w:b/>
          <w:sz w:val="21"/>
          <w:szCs w:val="21"/>
        </w:rPr>
        <w:t>Раздел 4 «Договоры»</w:t>
      </w:r>
    </w:p>
    <w:p w:rsidR="00F80BCD" w:rsidRPr="00D177D1" w:rsidRDefault="00F80BCD" w:rsidP="00F80BC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Times New Roman" w:eastAsia="Roboto" w:hAnsi="Times New Roman" w:cs="Times New Roman"/>
          <w:sz w:val="21"/>
          <w:szCs w:val="21"/>
        </w:rPr>
      </w:pPr>
      <w:r w:rsidRPr="00D177D1">
        <w:rPr>
          <w:rFonts w:ascii="Times New Roman" w:eastAsia="Roboto" w:hAnsi="Times New Roman" w:cs="Times New Roman"/>
          <w:sz w:val="21"/>
          <w:szCs w:val="21"/>
        </w:rPr>
        <w:t>• Понятие и виды договоров</w:t>
      </w:r>
    </w:p>
    <w:p w:rsidR="00F80BCD" w:rsidRPr="00D177D1" w:rsidRDefault="00F80BCD" w:rsidP="00F80BC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Times New Roman" w:eastAsia="Roboto" w:hAnsi="Times New Roman" w:cs="Times New Roman"/>
          <w:sz w:val="21"/>
          <w:szCs w:val="21"/>
        </w:rPr>
      </w:pPr>
      <w:r w:rsidRPr="00D177D1">
        <w:rPr>
          <w:rFonts w:ascii="Times New Roman" w:hAnsi="Times New Roman" w:cs="Times New Roman"/>
          <w:sz w:val="21"/>
          <w:szCs w:val="21"/>
        </w:rPr>
        <w:t>• Заключение, исполнение и расторжение договоров в рамках Закона № 223-ФЗ</w:t>
      </w:r>
    </w:p>
    <w:p w:rsidR="00F80BCD" w:rsidRPr="00D177D1" w:rsidRDefault="00F80BCD" w:rsidP="00F80BC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Times New Roman" w:eastAsia="Roboto" w:hAnsi="Times New Roman" w:cs="Times New Roman"/>
          <w:sz w:val="21"/>
          <w:szCs w:val="21"/>
        </w:rPr>
      </w:pPr>
      <w:r w:rsidRPr="00D177D1">
        <w:rPr>
          <w:rFonts w:ascii="Times New Roman" w:eastAsia="Roboto" w:hAnsi="Times New Roman" w:cs="Times New Roman"/>
          <w:sz w:val="21"/>
          <w:szCs w:val="21"/>
        </w:rPr>
        <w:t>• Ответы на вопросы</w:t>
      </w:r>
    </w:p>
    <w:p w:rsidR="00F80BCD" w:rsidRPr="00D177D1" w:rsidRDefault="00F80BCD" w:rsidP="00F80BC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Times New Roman" w:eastAsia="Roboto" w:hAnsi="Times New Roman" w:cs="Times New Roman"/>
          <w:sz w:val="21"/>
          <w:szCs w:val="21"/>
        </w:rPr>
      </w:pPr>
    </w:p>
    <w:p w:rsidR="00F80BCD" w:rsidRPr="00D177D1" w:rsidRDefault="00F80BCD" w:rsidP="00F80BC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Times New Roman" w:eastAsia="Roboto" w:hAnsi="Times New Roman" w:cs="Times New Roman"/>
          <w:b/>
          <w:sz w:val="21"/>
          <w:szCs w:val="21"/>
        </w:rPr>
      </w:pPr>
      <w:r w:rsidRPr="00D177D1">
        <w:rPr>
          <w:rFonts w:ascii="Times New Roman" w:hAnsi="Times New Roman" w:cs="Times New Roman"/>
          <w:b/>
          <w:sz w:val="21"/>
          <w:szCs w:val="21"/>
        </w:rPr>
        <w:t>Раздел 5 «Контроль и ответственность при осуществлении закупок товаров, работ, услуг по нормам Федерального закона от 18.07.2011 № 223-ФЗ»</w:t>
      </w:r>
    </w:p>
    <w:p w:rsidR="00F80BCD" w:rsidRPr="00D177D1" w:rsidRDefault="00F80BCD" w:rsidP="00F80BC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Times New Roman" w:eastAsia="Roboto" w:hAnsi="Times New Roman" w:cs="Times New Roman"/>
          <w:sz w:val="21"/>
          <w:szCs w:val="21"/>
        </w:rPr>
      </w:pPr>
      <w:r w:rsidRPr="00D177D1">
        <w:rPr>
          <w:rFonts w:ascii="Times New Roman" w:eastAsia="Roboto" w:hAnsi="Times New Roman" w:cs="Times New Roman"/>
          <w:sz w:val="21"/>
          <w:szCs w:val="21"/>
        </w:rPr>
        <w:t>• Административная ответственность</w:t>
      </w:r>
    </w:p>
    <w:p w:rsidR="00F80BCD" w:rsidRDefault="00F80BCD" w:rsidP="00F80BC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Roboto" w:eastAsia="Roboto" w:hAnsi="Roboto" w:cs="Roboto"/>
          <w:sz w:val="21"/>
          <w:szCs w:val="21"/>
        </w:rPr>
      </w:pPr>
    </w:p>
    <w:p w:rsidR="00F80BCD" w:rsidRDefault="00F80BCD" w:rsidP="00F80BC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Roboto" w:eastAsia="Roboto" w:hAnsi="Roboto" w:cs="Roboto"/>
          <w:b/>
          <w:sz w:val="21"/>
          <w:szCs w:val="21"/>
        </w:rPr>
      </w:pPr>
      <w:r>
        <w:rPr>
          <w:rFonts w:ascii="Roboto" w:eastAsia="Roboto" w:hAnsi="Roboto" w:cs="Roboto"/>
          <w:b/>
          <w:sz w:val="21"/>
          <w:szCs w:val="21"/>
        </w:rPr>
        <w:t>Раздел 6</w:t>
      </w:r>
      <w:r>
        <w:rPr>
          <w:rFonts w:ascii="Roboto" w:eastAsia="Roboto" w:hAnsi="Roboto" w:cs="Roboto"/>
          <w:sz w:val="21"/>
          <w:szCs w:val="21"/>
        </w:rPr>
        <w:t xml:space="preserve"> </w:t>
      </w:r>
      <w:r>
        <w:rPr>
          <w:rFonts w:ascii="Roboto" w:eastAsia="Roboto" w:hAnsi="Roboto" w:cs="Roboto"/>
          <w:b/>
          <w:sz w:val="21"/>
          <w:szCs w:val="21"/>
        </w:rPr>
        <w:t>«Защита интересов участника закупки»</w:t>
      </w:r>
    </w:p>
    <w:p w:rsidR="00F80BCD" w:rsidRDefault="00F80BCD" w:rsidP="00F80BC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Roboto" w:eastAsia="Roboto" w:hAnsi="Roboto" w:cs="Roboto"/>
          <w:b/>
          <w:sz w:val="21"/>
          <w:szCs w:val="21"/>
        </w:rPr>
      </w:pPr>
      <w:r>
        <w:rPr>
          <w:rFonts w:ascii="Roboto" w:eastAsia="Roboto" w:hAnsi="Roboto" w:cs="Roboto"/>
          <w:b/>
          <w:sz w:val="21"/>
          <w:szCs w:val="21"/>
        </w:rPr>
        <w:t>1 практическое задание к разделу</w:t>
      </w:r>
    </w:p>
    <w:p w:rsidR="00F80BCD" w:rsidRDefault="00F80BCD" w:rsidP="00F80BC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Roboto" w:eastAsia="Roboto" w:hAnsi="Roboto" w:cs="Roboto"/>
          <w:b/>
          <w:sz w:val="21"/>
          <w:szCs w:val="21"/>
        </w:rPr>
      </w:pPr>
    </w:p>
    <w:p w:rsidR="00F80BCD" w:rsidRDefault="00F80BCD" w:rsidP="00F80BC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Roboto" w:eastAsia="Roboto" w:hAnsi="Roboto" w:cs="Roboto"/>
          <w:b/>
          <w:sz w:val="21"/>
          <w:szCs w:val="21"/>
        </w:rPr>
      </w:pPr>
      <w:r>
        <w:rPr>
          <w:rFonts w:ascii="Roboto" w:eastAsia="Roboto" w:hAnsi="Roboto" w:cs="Roboto"/>
          <w:b/>
          <w:sz w:val="21"/>
          <w:szCs w:val="21"/>
        </w:rPr>
        <w:t>Раздел 7 «Экономические основы ценообразования»</w:t>
      </w:r>
    </w:p>
    <w:p w:rsidR="00F80BCD" w:rsidRDefault="00F80BCD" w:rsidP="00F80BC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Roboto" w:eastAsia="Roboto" w:hAnsi="Roboto" w:cs="Roboto"/>
          <w:b/>
          <w:sz w:val="21"/>
          <w:szCs w:val="21"/>
        </w:rPr>
      </w:pPr>
    </w:p>
    <w:p w:rsidR="00F80BCD" w:rsidRDefault="00F80BCD" w:rsidP="00F80BC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Roboto" w:eastAsia="Roboto" w:hAnsi="Roboto" w:cs="Roboto"/>
          <w:b/>
          <w:sz w:val="21"/>
          <w:szCs w:val="21"/>
        </w:rPr>
      </w:pPr>
      <w:r>
        <w:rPr>
          <w:rFonts w:ascii="Roboto" w:eastAsia="Roboto" w:hAnsi="Roboto" w:cs="Roboto"/>
          <w:b/>
          <w:sz w:val="21"/>
          <w:szCs w:val="21"/>
        </w:rPr>
        <w:t>Дополнительно:</w:t>
      </w:r>
    </w:p>
    <w:p w:rsidR="00F80BCD" w:rsidRPr="00D177D1" w:rsidRDefault="00F80BCD" w:rsidP="00F80BC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Times New Roman" w:eastAsia="Roboto" w:hAnsi="Times New Roman" w:cs="Times New Roman"/>
          <w:b/>
          <w:sz w:val="21"/>
          <w:szCs w:val="21"/>
        </w:rPr>
      </w:pPr>
      <w:r w:rsidRPr="00D177D1">
        <w:rPr>
          <w:rFonts w:ascii="Times New Roman" w:eastAsia="Roboto" w:hAnsi="Times New Roman" w:cs="Times New Roman"/>
          <w:sz w:val="21"/>
          <w:szCs w:val="21"/>
        </w:rPr>
        <w:t xml:space="preserve">- </w:t>
      </w:r>
      <w:r w:rsidRPr="00D177D1">
        <w:rPr>
          <w:rFonts w:ascii="Times New Roman" w:eastAsia="Calibri" w:hAnsi="Times New Roman" w:cs="Times New Roman"/>
          <w:color w:val="424242"/>
          <w:sz w:val="21"/>
          <w:szCs w:val="21"/>
          <w:highlight w:val="white"/>
        </w:rPr>
        <w:t>Руководство пользователя ЕИС 223-ФЗ</w:t>
      </w:r>
    </w:p>
    <w:p w:rsidR="00F80BCD" w:rsidRPr="00D177D1" w:rsidRDefault="00F80BCD" w:rsidP="00F80BC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Times New Roman" w:eastAsia="Calibri" w:hAnsi="Times New Roman" w:cs="Times New Roman"/>
          <w:color w:val="424242"/>
          <w:sz w:val="21"/>
          <w:szCs w:val="21"/>
          <w:highlight w:val="white"/>
        </w:rPr>
      </w:pPr>
      <w:r w:rsidRPr="00D177D1">
        <w:rPr>
          <w:rFonts w:ascii="Times New Roman" w:eastAsia="Roboto" w:hAnsi="Times New Roman" w:cs="Times New Roman"/>
          <w:sz w:val="21"/>
          <w:szCs w:val="21"/>
        </w:rPr>
        <w:t xml:space="preserve">- </w:t>
      </w:r>
      <w:r w:rsidRPr="00D177D1">
        <w:rPr>
          <w:rFonts w:ascii="Times New Roman" w:eastAsia="Calibri" w:hAnsi="Times New Roman" w:cs="Times New Roman"/>
          <w:color w:val="424242"/>
          <w:sz w:val="21"/>
          <w:szCs w:val="21"/>
          <w:highlight w:val="white"/>
        </w:rPr>
        <w:t xml:space="preserve">Руководство пользователя - Ведение Реестра </w:t>
      </w:r>
      <w:r w:rsidRPr="00D177D1">
        <w:rPr>
          <w:rFonts w:ascii="Times New Roman" w:eastAsia="Calibri" w:hAnsi="Times New Roman" w:cs="Times New Roman"/>
          <w:b/>
          <w:color w:val="424242"/>
          <w:sz w:val="21"/>
          <w:szCs w:val="21"/>
          <w:highlight w:val="white"/>
        </w:rPr>
        <w:t xml:space="preserve">закупок </w:t>
      </w:r>
      <w:r w:rsidRPr="00D177D1">
        <w:rPr>
          <w:rFonts w:ascii="Times New Roman" w:eastAsia="Calibri" w:hAnsi="Times New Roman" w:cs="Times New Roman"/>
          <w:color w:val="424242"/>
          <w:sz w:val="21"/>
          <w:szCs w:val="21"/>
          <w:highlight w:val="white"/>
        </w:rPr>
        <w:t>в соответствии с требованиями Федерального закона № 223- ФЗ</w:t>
      </w:r>
    </w:p>
    <w:p w:rsidR="00F80BCD" w:rsidRPr="00D177D1" w:rsidRDefault="00F80BCD" w:rsidP="00F80BC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Times New Roman" w:eastAsia="Calibri" w:hAnsi="Times New Roman" w:cs="Times New Roman"/>
          <w:color w:val="424242"/>
          <w:sz w:val="21"/>
          <w:szCs w:val="21"/>
          <w:highlight w:val="white"/>
        </w:rPr>
      </w:pPr>
      <w:r w:rsidRPr="00D177D1">
        <w:rPr>
          <w:rFonts w:ascii="Times New Roman" w:eastAsia="Calibri" w:hAnsi="Times New Roman" w:cs="Times New Roman"/>
          <w:color w:val="424242"/>
          <w:sz w:val="21"/>
          <w:szCs w:val="21"/>
          <w:highlight w:val="white"/>
        </w:rPr>
        <w:t xml:space="preserve">- Руководство пользователя - Ведение Реестра </w:t>
      </w:r>
      <w:r w:rsidRPr="00D177D1">
        <w:rPr>
          <w:rFonts w:ascii="Times New Roman" w:eastAsia="Calibri" w:hAnsi="Times New Roman" w:cs="Times New Roman"/>
          <w:b/>
          <w:color w:val="424242"/>
          <w:sz w:val="21"/>
          <w:szCs w:val="21"/>
          <w:highlight w:val="white"/>
        </w:rPr>
        <w:t xml:space="preserve">договоров </w:t>
      </w:r>
      <w:r w:rsidRPr="00D177D1">
        <w:rPr>
          <w:rFonts w:ascii="Times New Roman" w:eastAsia="Calibri" w:hAnsi="Times New Roman" w:cs="Times New Roman"/>
          <w:color w:val="424242"/>
          <w:sz w:val="21"/>
          <w:szCs w:val="21"/>
          <w:highlight w:val="white"/>
        </w:rPr>
        <w:t>в соответствии с требованиями Федерального закона № 223 - ФЗ</w:t>
      </w:r>
    </w:p>
    <w:p w:rsidR="00F80BCD" w:rsidRDefault="00F80BCD" w:rsidP="00F80BC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Calibri" w:eastAsia="Calibri" w:hAnsi="Calibri" w:cs="Calibri"/>
          <w:color w:val="424242"/>
          <w:sz w:val="24"/>
          <w:szCs w:val="24"/>
          <w:highlight w:val="white"/>
        </w:rPr>
      </w:pPr>
    </w:p>
    <w:p w:rsidR="00F80BCD" w:rsidRDefault="00F80BCD" w:rsidP="00F80BC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Roboto" w:eastAsia="Roboto" w:hAnsi="Roboto" w:cs="Roboto"/>
          <w:b/>
          <w:sz w:val="21"/>
          <w:szCs w:val="21"/>
        </w:rPr>
      </w:pPr>
      <w:r>
        <w:rPr>
          <w:rFonts w:ascii="Roboto" w:eastAsia="Roboto" w:hAnsi="Roboto" w:cs="Roboto"/>
          <w:b/>
          <w:sz w:val="21"/>
          <w:szCs w:val="21"/>
        </w:rPr>
        <w:t>Раздел 8 «Основы гражданского, бюджетного, земельного, трудового законодательства в части применения к закупкам»</w:t>
      </w:r>
    </w:p>
    <w:p w:rsidR="00F80BCD" w:rsidRDefault="00F80BCD" w:rsidP="00F80BC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Roboto" w:eastAsia="Roboto" w:hAnsi="Roboto" w:cs="Roboto"/>
          <w:b/>
          <w:sz w:val="21"/>
          <w:szCs w:val="21"/>
        </w:rPr>
      </w:pPr>
    </w:p>
    <w:p w:rsidR="00F80BCD" w:rsidRDefault="00F80BCD" w:rsidP="00F80BC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Roboto" w:eastAsia="Roboto" w:hAnsi="Roboto" w:cs="Roboto"/>
          <w:b/>
          <w:sz w:val="21"/>
          <w:szCs w:val="21"/>
        </w:rPr>
      </w:pPr>
      <w:r>
        <w:rPr>
          <w:rFonts w:ascii="Roboto" w:eastAsia="Roboto" w:hAnsi="Roboto" w:cs="Roboto"/>
          <w:b/>
          <w:sz w:val="21"/>
          <w:szCs w:val="21"/>
        </w:rPr>
        <w:t>Раздел 9 «Основы статистики в части применения к закупкам»</w:t>
      </w:r>
    </w:p>
    <w:p w:rsidR="00F80BCD" w:rsidRDefault="00F80BCD" w:rsidP="00F80BC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Roboto" w:eastAsia="Roboto" w:hAnsi="Roboto" w:cs="Roboto"/>
          <w:b/>
          <w:sz w:val="21"/>
          <w:szCs w:val="21"/>
        </w:rPr>
      </w:pPr>
    </w:p>
    <w:p w:rsidR="00F80BCD" w:rsidRDefault="00F80BCD" w:rsidP="00F80BC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Roboto" w:eastAsia="Roboto" w:hAnsi="Roboto" w:cs="Roboto"/>
          <w:b/>
          <w:sz w:val="21"/>
          <w:szCs w:val="21"/>
        </w:rPr>
      </w:pPr>
      <w:r>
        <w:rPr>
          <w:rFonts w:ascii="Roboto" w:eastAsia="Roboto" w:hAnsi="Roboto" w:cs="Roboto"/>
          <w:b/>
          <w:sz w:val="21"/>
          <w:szCs w:val="21"/>
        </w:rPr>
        <w:t>Раздел 10 «Основы логистики в части применения к закупкам»</w:t>
      </w:r>
    </w:p>
    <w:p w:rsidR="00F80BCD" w:rsidRDefault="00F80BCD" w:rsidP="00F80BC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Roboto" w:eastAsia="Roboto" w:hAnsi="Roboto" w:cs="Roboto"/>
          <w:b/>
          <w:sz w:val="21"/>
          <w:szCs w:val="21"/>
        </w:rPr>
      </w:pPr>
    </w:p>
    <w:p w:rsidR="00F80BCD" w:rsidRDefault="00F80BCD" w:rsidP="00F80BC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Roboto" w:eastAsia="Roboto" w:hAnsi="Roboto" w:cs="Roboto"/>
          <w:b/>
          <w:sz w:val="21"/>
          <w:szCs w:val="21"/>
        </w:rPr>
      </w:pPr>
      <w:r>
        <w:rPr>
          <w:rFonts w:ascii="Roboto" w:eastAsia="Roboto" w:hAnsi="Roboto" w:cs="Roboto"/>
          <w:b/>
          <w:sz w:val="21"/>
          <w:szCs w:val="21"/>
        </w:rPr>
        <w:t>Раздел 11 «Этика делового общения и правила ведения переговоров»</w:t>
      </w:r>
    </w:p>
    <w:p w:rsidR="00F80BCD" w:rsidRDefault="00F80BCD" w:rsidP="00F80BC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Roboto" w:eastAsia="Roboto" w:hAnsi="Roboto" w:cs="Roboto"/>
          <w:b/>
          <w:sz w:val="21"/>
          <w:szCs w:val="21"/>
        </w:rPr>
      </w:pPr>
    </w:p>
    <w:p w:rsidR="00F80BCD" w:rsidRDefault="00F80BCD" w:rsidP="00F80BC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Roboto" w:eastAsia="Roboto" w:hAnsi="Roboto" w:cs="Roboto"/>
          <w:b/>
          <w:sz w:val="21"/>
          <w:szCs w:val="21"/>
        </w:rPr>
      </w:pPr>
      <w:r>
        <w:rPr>
          <w:rFonts w:ascii="Roboto" w:eastAsia="Roboto" w:hAnsi="Roboto" w:cs="Roboto"/>
          <w:b/>
          <w:sz w:val="21"/>
          <w:szCs w:val="21"/>
        </w:rPr>
        <w:t xml:space="preserve">Раздел </w:t>
      </w:r>
      <w:proofErr w:type="gramStart"/>
      <w:r>
        <w:rPr>
          <w:rFonts w:ascii="Roboto" w:eastAsia="Roboto" w:hAnsi="Roboto" w:cs="Roboto"/>
          <w:b/>
          <w:sz w:val="21"/>
          <w:szCs w:val="21"/>
        </w:rPr>
        <w:t>12  «</w:t>
      </w:r>
      <w:proofErr w:type="gramEnd"/>
      <w:r>
        <w:rPr>
          <w:rFonts w:ascii="Roboto" w:eastAsia="Roboto" w:hAnsi="Roboto" w:cs="Roboto"/>
          <w:b/>
          <w:sz w:val="21"/>
          <w:szCs w:val="21"/>
        </w:rPr>
        <w:t>Основы менеджмента и управления персоналом»</w:t>
      </w:r>
    </w:p>
    <w:p w:rsidR="00F80BCD" w:rsidRDefault="00F80BCD" w:rsidP="00F80BC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sz w:val="21"/>
          <w:szCs w:val="21"/>
        </w:rPr>
        <w:t>• Этика делового общения</w:t>
      </w:r>
    </w:p>
    <w:p w:rsidR="00F80BCD" w:rsidRDefault="00F80BCD" w:rsidP="00F80BC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sz w:val="21"/>
          <w:szCs w:val="21"/>
        </w:rPr>
        <w:t>• Правила ведения переговоров</w:t>
      </w:r>
    </w:p>
    <w:p w:rsidR="00F80BCD" w:rsidRDefault="00F80BCD" w:rsidP="00F80BC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sz w:val="21"/>
          <w:szCs w:val="21"/>
        </w:rPr>
        <w:t>• Требования профессиональных стандартов</w:t>
      </w:r>
    </w:p>
    <w:p w:rsidR="00F80BCD" w:rsidRDefault="00F80BCD" w:rsidP="00F80BC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Roboto" w:eastAsia="Roboto" w:hAnsi="Roboto" w:cs="Roboto"/>
          <w:sz w:val="21"/>
          <w:szCs w:val="21"/>
        </w:rPr>
      </w:pPr>
    </w:p>
    <w:p w:rsidR="00F80BCD" w:rsidRDefault="00F80BCD" w:rsidP="00F80BC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Roboto" w:eastAsia="Roboto" w:hAnsi="Roboto" w:cs="Roboto"/>
          <w:sz w:val="21"/>
          <w:szCs w:val="21"/>
        </w:rPr>
      </w:pPr>
      <w:proofErr w:type="gramStart"/>
      <w:r>
        <w:rPr>
          <w:rFonts w:ascii="Roboto" w:eastAsia="Roboto" w:hAnsi="Roboto" w:cs="Roboto"/>
          <w:b/>
          <w:sz w:val="21"/>
          <w:szCs w:val="21"/>
        </w:rPr>
        <w:t>Раздел  13</w:t>
      </w:r>
      <w:proofErr w:type="gramEnd"/>
      <w:r>
        <w:rPr>
          <w:rFonts w:ascii="Roboto" w:eastAsia="Roboto" w:hAnsi="Roboto" w:cs="Roboto"/>
          <w:b/>
          <w:sz w:val="21"/>
          <w:szCs w:val="21"/>
        </w:rPr>
        <w:t xml:space="preserve"> «Основы бухгалтерского учета в части применения к закупкам»                                     </w:t>
      </w:r>
      <w:r>
        <w:rPr>
          <w:rFonts w:ascii="Roboto" w:eastAsia="Roboto" w:hAnsi="Roboto" w:cs="Roboto"/>
          <w:sz w:val="21"/>
          <w:szCs w:val="21"/>
        </w:rPr>
        <w:t xml:space="preserve">• Бухгалтерский учет обеспечения заявки на участие в аукционе </w:t>
      </w:r>
    </w:p>
    <w:p w:rsidR="00F80BCD" w:rsidRDefault="00F80BCD" w:rsidP="00F80BC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Roboto" w:eastAsia="Roboto" w:hAnsi="Roboto" w:cs="Roboto"/>
          <w:sz w:val="21"/>
          <w:szCs w:val="21"/>
          <w:lang w:val="ru-RU"/>
        </w:rPr>
      </w:pPr>
      <w:r>
        <w:rPr>
          <w:rFonts w:ascii="Roboto" w:eastAsia="Roboto" w:hAnsi="Roboto" w:cs="Roboto"/>
          <w:sz w:val="21"/>
          <w:szCs w:val="21"/>
        </w:rPr>
        <w:t>• Формирование бюджета закупок и запасов</w:t>
      </w:r>
    </w:p>
    <w:p w:rsidR="00F80BCD" w:rsidRPr="00D177D1" w:rsidRDefault="00F80BCD" w:rsidP="00F80BC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Roboto" w:eastAsia="Roboto" w:hAnsi="Roboto" w:cs="Roboto"/>
          <w:sz w:val="21"/>
          <w:szCs w:val="21"/>
          <w:lang w:val="ru-RU"/>
        </w:rPr>
      </w:pPr>
    </w:p>
    <w:p w:rsidR="00F80BCD" w:rsidRDefault="00F80BCD" w:rsidP="00F80BC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sz w:val="21"/>
          <w:szCs w:val="21"/>
        </w:rPr>
        <w:t>ИТОГОВОЕ ТЕСТИРОВАНИЕ</w:t>
      </w:r>
    </w:p>
    <w:p w:rsidR="00F80BCD" w:rsidRDefault="00F80BCD" w:rsidP="00F80BC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Roboto" w:eastAsia="Roboto" w:hAnsi="Roboto" w:cs="Roboto"/>
          <w:sz w:val="21"/>
          <w:szCs w:val="21"/>
        </w:rPr>
      </w:pPr>
    </w:p>
    <w:p w:rsidR="00F80BCD" w:rsidRDefault="00F80BCD" w:rsidP="00F80BC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Roboto" w:eastAsia="Roboto" w:hAnsi="Roboto" w:cs="Roboto"/>
          <w:color w:val="004FB4"/>
          <w:sz w:val="27"/>
          <w:szCs w:val="27"/>
        </w:rPr>
      </w:pPr>
      <w:r>
        <w:rPr>
          <w:rFonts w:ascii="Roboto" w:eastAsia="Roboto" w:hAnsi="Roboto" w:cs="Roboto"/>
          <w:color w:val="004FB4"/>
          <w:sz w:val="27"/>
          <w:szCs w:val="27"/>
        </w:rPr>
        <w:t>Что дает курс?</w:t>
      </w:r>
    </w:p>
    <w:p w:rsidR="00F80BCD" w:rsidRDefault="00F80BCD" w:rsidP="00F80BC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Roboto" w:eastAsia="Roboto" w:hAnsi="Roboto" w:cs="Roboto"/>
          <w:color w:val="004FB4"/>
          <w:sz w:val="27"/>
          <w:szCs w:val="27"/>
        </w:rPr>
      </w:pPr>
    </w:p>
    <w:p w:rsidR="00F80BCD" w:rsidRDefault="00F80BCD" w:rsidP="00F80BC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Roboto" w:eastAsia="Roboto" w:hAnsi="Roboto" w:cs="Roboto"/>
          <w:sz w:val="21"/>
          <w:szCs w:val="21"/>
          <w:highlight w:val="white"/>
        </w:rPr>
      </w:pPr>
      <w:r>
        <w:rPr>
          <w:rFonts w:ascii="Roboto" w:eastAsia="Roboto" w:hAnsi="Roboto" w:cs="Roboto"/>
          <w:sz w:val="21"/>
          <w:szCs w:val="21"/>
          <w:highlight w:val="white"/>
        </w:rPr>
        <w:t>• навыки по процедуре участия в закупках</w:t>
      </w:r>
    </w:p>
    <w:p w:rsidR="00F80BCD" w:rsidRDefault="00F80BCD" w:rsidP="00F80BC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Roboto" w:eastAsia="Roboto" w:hAnsi="Roboto" w:cs="Roboto"/>
          <w:sz w:val="21"/>
          <w:szCs w:val="21"/>
          <w:highlight w:val="white"/>
        </w:rPr>
      </w:pPr>
      <w:r>
        <w:rPr>
          <w:rFonts w:ascii="Roboto" w:eastAsia="Roboto" w:hAnsi="Roboto" w:cs="Roboto"/>
          <w:sz w:val="21"/>
          <w:szCs w:val="21"/>
          <w:highlight w:val="white"/>
        </w:rPr>
        <w:t xml:space="preserve">• получение необходимых практических навыков и надежную теоретическую базу по </w:t>
      </w:r>
      <w:proofErr w:type="gramStart"/>
      <w:r>
        <w:rPr>
          <w:rFonts w:ascii="Roboto" w:eastAsia="Roboto" w:hAnsi="Roboto" w:cs="Roboto"/>
          <w:sz w:val="21"/>
          <w:szCs w:val="21"/>
          <w:highlight w:val="white"/>
        </w:rPr>
        <w:t>вопросам  выбора</w:t>
      </w:r>
      <w:proofErr w:type="gramEnd"/>
      <w:r>
        <w:rPr>
          <w:rFonts w:ascii="Roboto" w:eastAsia="Roboto" w:hAnsi="Roboto" w:cs="Roboto"/>
          <w:sz w:val="21"/>
          <w:szCs w:val="21"/>
          <w:highlight w:val="white"/>
        </w:rPr>
        <w:t xml:space="preserve"> поставщиков</w:t>
      </w:r>
    </w:p>
    <w:p w:rsidR="00F80BCD" w:rsidRDefault="00F80BCD" w:rsidP="00F80BC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FFFFF"/>
        <w:spacing w:line="240" w:lineRule="auto"/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sz w:val="21"/>
          <w:szCs w:val="21"/>
        </w:rPr>
        <w:t xml:space="preserve">• понимание, как </w:t>
      </w:r>
      <w:proofErr w:type="gramStart"/>
      <w:r>
        <w:rPr>
          <w:rFonts w:ascii="Roboto" w:eastAsia="Roboto" w:hAnsi="Roboto" w:cs="Roboto"/>
          <w:sz w:val="21"/>
          <w:szCs w:val="21"/>
        </w:rPr>
        <w:t>работает  система</w:t>
      </w:r>
      <w:proofErr w:type="gramEnd"/>
      <w:r>
        <w:rPr>
          <w:rFonts w:ascii="Roboto" w:eastAsia="Roboto" w:hAnsi="Roboto" w:cs="Roboto"/>
          <w:sz w:val="21"/>
          <w:szCs w:val="21"/>
        </w:rPr>
        <w:t xml:space="preserve">  закупок по 223-ФЗ</w:t>
      </w:r>
    </w:p>
    <w:p w:rsidR="00F80BCD" w:rsidRDefault="00F80BCD" w:rsidP="00F80BC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FFFFF"/>
        <w:spacing w:line="240" w:lineRule="auto"/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sz w:val="21"/>
          <w:szCs w:val="21"/>
        </w:rPr>
        <w:t>• возможность повысить квалификацию сотрудников, получить необходимые знания для работы, увеличить количество выгодных контрактов.</w:t>
      </w:r>
    </w:p>
    <w:p w:rsidR="00F80BCD" w:rsidRDefault="00F80BCD" w:rsidP="00F80BC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FFFFF"/>
        <w:spacing w:line="343" w:lineRule="auto"/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sz w:val="21"/>
          <w:szCs w:val="21"/>
        </w:rPr>
        <w:t xml:space="preserve">• понимание специфики исполнения заключенных </w:t>
      </w:r>
      <w:proofErr w:type="gramStart"/>
      <w:r>
        <w:rPr>
          <w:rFonts w:ascii="Roboto" w:eastAsia="Roboto" w:hAnsi="Roboto" w:cs="Roboto"/>
          <w:sz w:val="21"/>
          <w:szCs w:val="21"/>
        </w:rPr>
        <w:t>контрактов,  ответственности</w:t>
      </w:r>
      <w:proofErr w:type="gramEnd"/>
      <w:r>
        <w:rPr>
          <w:rFonts w:ascii="Roboto" w:eastAsia="Roboto" w:hAnsi="Roboto" w:cs="Roboto"/>
          <w:sz w:val="21"/>
          <w:szCs w:val="21"/>
        </w:rPr>
        <w:t xml:space="preserve"> сторон</w:t>
      </w:r>
    </w:p>
    <w:p w:rsidR="00F80BCD" w:rsidRDefault="00F80BCD" w:rsidP="00F80BC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sz w:val="21"/>
          <w:szCs w:val="21"/>
        </w:rPr>
        <w:t> </w:t>
      </w:r>
    </w:p>
    <w:p w:rsidR="00F80BCD" w:rsidRDefault="00F80BCD" w:rsidP="00F80BC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Roboto" w:eastAsia="Roboto" w:hAnsi="Roboto" w:cs="Roboto"/>
          <w:color w:val="004FB4"/>
          <w:sz w:val="27"/>
          <w:szCs w:val="27"/>
        </w:rPr>
      </w:pPr>
      <w:r>
        <w:rPr>
          <w:rFonts w:ascii="Roboto" w:eastAsia="Roboto" w:hAnsi="Roboto" w:cs="Roboto"/>
          <w:color w:val="004FB4"/>
          <w:sz w:val="27"/>
          <w:szCs w:val="27"/>
        </w:rPr>
        <w:t>Получаете документ:</w:t>
      </w:r>
    </w:p>
    <w:p w:rsidR="00F80BCD" w:rsidRDefault="00F80BCD" w:rsidP="00F80BC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Roboto" w:eastAsia="Roboto" w:hAnsi="Roboto" w:cs="Roboto"/>
          <w:sz w:val="21"/>
          <w:szCs w:val="21"/>
        </w:rPr>
      </w:pPr>
    </w:p>
    <w:p w:rsidR="00F80BCD" w:rsidRDefault="00F80BCD" w:rsidP="00F80BC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b/>
          <w:sz w:val="21"/>
          <w:szCs w:val="21"/>
        </w:rPr>
        <w:t xml:space="preserve">диплом о профессиональной переподготовке </w:t>
      </w:r>
      <w:proofErr w:type="gramStart"/>
      <w:r w:rsidRPr="00D177D1">
        <w:rPr>
          <w:rFonts w:ascii="Times New Roman" w:hAnsi="Times New Roman" w:cs="Times New Roman"/>
          <w:sz w:val="21"/>
          <w:szCs w:val="21"/>
        </w:rPr>
        <w:t>по  программе</w:t>
      </w:r>
      <w:proofErr w:type="gramEnd"/>
      <w:r w:rsidRPr="00D177D1">
        <w:rPr>
          <w:rFonts w:ascii="Times New Roman" w:hAnsi="Times New Roman" w:cs="Times New Roman"/>
          <w:sz w:val="21"/>
          <w:szCs w:val="21"/>
        </w:rPr>
        <w:t xml:space="preserve"> «Закупки в рамках федерального закона №223-ФЗ от 18.07.2011 г. "О закупках товаров, работ, услуг отдельными видами юридических лиц". Курс </w:t>
      </w:r>
      <w:proofErr w:type="gramStart"/>
      <w:r w:rsidRPr="00D177D1">
        <w:rPr>
          <w:rFonts w:ascii="Times New Roman" w:hAnsi="Times New Roman" w:cs="Times New Roman"/>
          <w:sz w:val="21"/>
          <w:szCs w:val="21"/>
        </w:rPr>
        <w:t xml:space="preserve">поставщика» </w:t>
      </w:r>
      <w:r w:rsidRPr="00D177D1">
        <w:rPr>
          <w:rFonts w:ascii="Times New Roman" w:eastAsia="Roboto" w:hAnsi="Times New Roman" w:cs="Times New Roman"/>
          <w:b/>
          <w:sz w:val="21"/>
          <w:szCs w:val="21"/>
        </w:rPr>
        <w:t xml:space="preserve"> </w:t>
      </w:r>
      <w:r w:rsidRPr="00D177D1">
        <w:rPr>
          <w:rFonts w:ascii="Times New Roman" w:eastAsia="Roboto" w:hAnsi="Times New Roman" w:cs="Times New Roman"/>
          <w:sz w:val="21"/>
          <w:szCs w:val="21"/>
        </w:rPr>
        <w:t xml:space="preserve"> </w:t>
      </w:r>
      <w:proofErr w:type="gramEnd"/>
      <w:r w:rsidRPr="00D177D1">
        <w:rPr>
          <w:rFonts w:ascii="Times New Roman" w:eastAsia="Roboto" w:hAnsi="Times New Roman" w:cs="Times New Roman"/>
          <w:b/>
          <w:sz w:val="21"/>
          <w:szCs w:val="21"/>
        </w:rPr>
        <w:t>с квалификацией «Специалист в сфере закупок»</w:t>
      </w:r>
      <w:r w:rsidRPr="00D177D1">
        <w:rPr>
          <w:rFonts w:ascii="Times New Roman" w:eastAsia="Roboto" w:hAnsi="Times New Roman" w:cs="Times New Roman"/>
          <w:sz w:val="21"/>
          <w:szCs w:val="21"/>
        </w:rPr>
        <w:t>. Документ высылается Заказным письмом почтой</w:t>
      </w:r>
      <w:r>
        <w:rPr>
          <w:rFonts w:ascii="Roboto" w:eastAsia="Roboto" w:hAnsi="Roboto" w:cs="Roboto"/>
          <w:sz w:val="21"/>
          <w:szCs w:val="21"/>
        </w:rPr>
        <w:t xml:space="preserve"> России за наш счет.</w:t>
      </w:r>
    </w:p>
    <w:p w:rsidR="00D54EB5" w:rsidRPr="00F80BCD" w:rsidRDefault="00D54EB5" w:rsidP="00F80BCD">
      <w:bookmarkStart w:id="0" w:name="_GoBack"/>
      <w:bookmarkEnd w:id="0"/>
    </w:p>
    <w:sectPr w:rsidR="00D54EB5" w:rsidRPr="00F80BCD" w:rsidSect="00B4262C">
      <w:pgSz w:w="11906" w:h="16838"/>
      <w:pgMar w:top="568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62C"/>
    <w:rsid w:val="00161838"/>
    <w:rsid w:val="004E5F73"/>
    <w:rsid w:val="00A34770"/>
    <w:rsid w:val="00A802D8"/>
    <w:rsid w:val="00A94FA1"/>
    <w:rsid w:val="00B4262C"/>
    <w:rsid w:val="00D54EB5"/>
    <w:rsid w:val="00E7728A"/>
    <w:rsid w:val="00F80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F67500-942D-4D2F-9FB1-A7E536A0C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rsid w:val="00B4262C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 Стихоенко</dc:creator>
  <cp:keywords/>
  <dc:description/>
  <cp:lastModifiedBy>Таня Стихоенко</cp:lastModifiedBy>
  <cp:revision>2</cp:revision>
  <dcterms:created xsi:type="dcterms:W3CDTF">2019-10-22T14:33:00Z</dcterms:created>
  <dcterms:modified xsi:type="dcterms:W3CDTF">2019-10-22T14:33:00Z</dcterms:modified>
</cp:coreProperties>
</file>